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720E0" w14:textId="77777777" w:rsidR="00EA71B8" w:rsidRPr="007D50A1" w:rsidRDefault="00EA71B8" w:rsidP="00A83108">
      <w:pPr>
        <w:pStyle w:val="Tytu"/>
        <w:tabs>
          <w:tab w:val="decimal" w:pos="180"/>
          <w:tab w:val="decimal" w:pos="360"/>
        </w:tabs>
        <w:spacing w:line="360" w:lineRule="auto"/>
        <w:rPr>
          <w:rFonts w:ascii="Arial" w:hAnsi="Arial" w:cs="Arial"/>
          <w:b w:val="0"/>
          <w:sz w:val="24"/>
          <w:szCs w:val="24"/>
        </w:rPr>
      </w:pPr>
    </w:p>
    <w:p w14:paraId="33B50B37" w14:textId="77777777" w:rsidR="00885C8E" w:rsidRPr="007D50A1" w:rsidRDefault="0006598C" w:rsidP="00E3767D">
      <w:pPr>
        <w:pStyle w:val="Tytu"/>
        <w:tabs>
          <w:tab w:val="decimal" w:pos="180"/>
          <w:tab w:val="decimal" w:pos="360"/>
        </w:tabs>
        <w:spacing w:line="360" w:lineRule="auto"/>
        <w:jc w:val="right"/>
        <w:rPr>
          <w:rFonts w:ascii="Arial" w:hAnsi="Arial" w:cs="Arial"/>
          <w:b w:val="0"/>
          <w:sz w:val="24"/>
          <w:szCs w:val="24"/>
        </w:rPr>
      </w:pPr>
      <w:r w:rsidRPr="007D50A1">
        <w:rPr>
          <w:rFonts w:ascii="Arial" w:hAnsi="Arial" w:cs="Arial"/>
          <w:b w:val="0"/>
          <w:sz w:val="24"/>
          <w:szCs w:val="24"/>
        </w:rPr>
        <w:t xml:space="preserve">Załącznik do uchwały RM  nr </w:t>
      </w:r>
      <w:r w:rsidR="00A83108">
        <w:rPr>
          <w:rFonts w:ascii="Arial" w:hAnsi="Arial" w:cs="Arial"/>
          <w:b w:val="0"/>
          <w:sz w:val="24"/>
          <w:szCs w:val="24"/>
        </w:rPr>
        <w:t>XXVII/313/2020</w:t>
      </w:r>
      <w:r w:rsidRPr="007D50A1">
        <w:rPr>
          <w:rFonts w:ascii="Arial" w:hAnsi="Arial" w:cs="Arial"/>
          <w:b w:val="0"/>
          <w:sz w:val="24"/>
          <w:szCs w:val="24"/>
        </w:rPr>
        <w:t xml:space="preserve"> </w:t>
      </w:r>
    </w:p>
    <w:p w14:paraId="437C0EA7" w14:textId="77777777" w:rsidR="0006598C" w:rsidRPr="007D50A1" w:rsidRDefault="0006598C" w:rsidP="00E3767D">
      <w:pPr>
        <w:pStyle w:val="Tytu"/>
        <w:tabs>
          <w:tab w:val="decimal" w:pos="180"/>
          <w:tab w:val="decimal" w:pos="360"/>
        </w:tabs>
        <w:spacing w:line="360" w:lineRule="auto"/>
        <w:jc w:val="right"/>
        <w:rPr>
          <w:rFonts w:ascii="Arial" w:hAnsi="Arial" w:cs="Arial"/>
          <w:b w:val="0"/>
          <w:sz w:val="24"/>
          <w:szCs w:val="24"/>
        </w:rPr>
      </w:pPr>
      <w:r w:rsidRPr="007D50A1">
        <w:rPr>
          <w:rFonts w:ascii="Arial" w:hAnsi="Arial" w:cs="Arial"/>
          <w:b w:val="0"/>
          <w:sz w:val="24"/>
          <w:szCs w:val="24"/>
        </w:rPr>
        <w:t xml:space="preserve">z dnia </w:t>
      </w:r>
      <w:r w:rsidR="00A83108">
        <w:rPr>
          <w:rFonts w:ascii="Arial" w:hAnsi="Arial" w:cs="Arial"/>
          <w:b w:val="0"/>
          <w:sz w:val="24"/>
          <w:szCs w:val="24"/>
        </w:rPr>
        <w:t>28 października 2020 roku</w:t>
      </w:r>
    </w:p>
    <w:p w14:paraId="094AF610" w14:textId="77777777" w:rsidR="004F239C" w:rsidRPr="007D50A1" w:rsidRDefault="009C1A8C" w:rsidP="00094031">
      <w:pPr>
        <w:pStyle w:val="Tytu"/>
        <w:tabs>
          <w:tab w:val="decimal" w:pos="180"/>
          <w:tab w:val="decimal" w:pos="360"/>
        </w:tabs>
        <w:spacing w:line="360" w:lineRule="auto"/>
        <w:jc w:val="right"/>
        <w:rPr>
          <w:rFonts w:ascii="Arial" w:hAnsi="Arial" w:cs="Arial"/>
          <w:b w:val="0"/>
          <w:sz w:val="24"/>
          <w:szCs w:val="24"/>
        </w:rPr>
      </w:pPr>
      <w:r w:rsidRPr="007D50A1">
        <w:rPr>
          <w:rFonts w:ascii="Arial" w:hAnsi="Arial" w:cs="Arial"/>
          <w:b w:val="0"/>
          <w:sz w:val="24"/>
          <w:szCs w:val="24"/>
        </w:rPr>
        <w:t xml:space="preserve"> </w:t>
      </w:r>
    </w:p>
    <w:p w14:paraId="1BCE6BAD" w14:textId="77777777" w:rsidR="009C1A8C" w:rsidRPr="007D50A1" w:rsidRDefault="009C1A8C" w:rsidP="00A244B8">
      <w:pPr>
        <w:pStyle w:val="Tytu"/>
        <w:tabs>
          <w:tab w:val="decimal" w:pos="180"/>
          <w:tab w:val="decimal" w:pos="36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9059799" w14:textId="77777777" w:rsidR="004F239C" w:rsidRPr="007D50A1" w:rsidRDefault="004F239C" w:rsidP="00A244B8">
      <w:pPr>
        <w:pStyle w:val="Tytu"/>
        <w:tabs>
          <w:tab w:val="decimal" w:pos="180"/>
          <w:tab w:val="decimal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Program współpracy </w:t>
      </w:r>
      <w:r w:rsidR="00A23A17" w:rsidRPr="007D50A1">
        <w:rPr>
          <w:rFonts w:ascii="Arial" w:hAnsi="Arial" w:cs="Arial"/>
          <w:sz w:val="24"/>
          <w:szCs w:val="24"/>
        </w:rPr>
        <w:t>G</w:t>
      </w:r>
      <w:r w:rsidRPr="007D50A1">
        <w:rPr>
          <w:rFonts w:ascii="Arial" w:hAnsi="Arial" w:cs="Arial"/>
          <w:sz w:val="24"/>
          <w:szCs w:val="24"/>
        </w:rPr>
        <w:t xml:space="preserve">miny </w:t>
      </w:r>
      <w:r w:rsidR="00A23A17" w:rsidRPr="007D50A1">
        <w:rPr>
          <w:rFonts w:ascii="Arial" w:hAnsi="Arial" w:cs="Arial"/>
          <w:sz w:val="24"/>
          <w:szCs w:val="24"/>
        </w:rPr>
        <w:t>M</w:t>
      </w:r>
      <w:r w:rsidRPr="007D50A1">
        <w:rPr>
          <w:rFonts w:ascii="Arial" w:hAnsi="Arial" w:cs="Arial"/>
          <w:sz w:val="24"/>
          <w:szCs w:val="24"/>
        </w:rPr>
        <w:t>iasto Ostrów Wielkopolski</w:t>
      </w:r>
    </w:p>
    <w:p w14:paraId="4695BAEC" w14:textId="77777777" w:rsidR="009D557F" w:rsidRPr="007D50A1" w:rsidRDefault="004F239C" w:rsidP="00A244B8">
      <w:pPr>
        <w:pStyle w:val="Tytu"/>
        <w:tabs>
          <w:tab w:val="decimal" w:pos="180"/>
          <w:tab w:val="decimal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z organizacjami pozarządowymi</w:t>
      </w:r>
      <w:r w:rsidR="006E6563" w:rsidRPr="007D50A1">
        <w:rPr>
          <w:rFonts w:ascii="Arial" w:hAnsi="Arial" w:cs="Arial"/>
          <w:sz w:val="24"/>
          <w:szCs w:val="24"/>
        </w:rPr>
        <w:t xml:space="preserve"> oraz z podmiotami, o których mowa </w:t>
      </w:r>
      <w:r w:rsidR="00EC7DCB" w:rsidRPr="007D50A1">
        <w:rPr>
          <w:rFonts w:ascii="Arial" w:hAnsi="Arial" w:cs="Arial"/>
          <w:sz w:val="24"/>
          <w:szCs w:val="24"/>
        </w:rPr>
        <w:t>w art.</w:t>
      </w:r>
      <w:r w:rsidR="00577394" w:rsidRPr="007D50A1">
        <w:rPr>
          <w:rFonts w:ascii="Arial" w:hAnsi="Arial" w:cs="Arial"/>
          <w:sz w:val="24"/>
          <w:szCs w:val="24"/>
        </w:rPr>
        <w:t xml:space="preserve"> </w:t>
      </w:r>
      <w:r w:rsidR="00EC7DCB" w:rsidRPr="007D50A1">
        <w:rPr>
          <w:rFonts w:ascii="Arial" w:hAnsi="Arial" w:cs="Arial"/>
          <w:sz w:val="24"/>
          <w:szCs w:val="24"/>
        </w:rPr>
        <w:t>3 ust.</w:t>
      </w:r>
      <w:r w:rsidR="00577394" w:rsidRPr="007D50A1">
        <w:rPr>
          <w:rFonts w:ascii="Arial" w:hAnsi="Arial" w:cs="Arial"/>
          <w:sz w:val="24"/>
          <w:szCs w:val="24"/>
        </w:rPr>
        <w:t xml:space="preserve"> </w:t>
      </w:r>
      <w:r w:rsidR="00EC7DCB" w:rsidRPr="007D50A1">
        <w:rPr>
          <w:rFonts w:ascii="Arial" w:hAnsi="Arial" w:cs="Arial"/>
          <w:sz w:val="24"/>
          <w:szCs w:val="24"/>
        </w:rPr>
        <w:t xml:space="preserve">3 </w:t>
      </w:r>
      <w:r w:rsidR="00FD4DD8" w:rsidRPr="007D50A1">
        <w:rPr>
          <w:rFonts w:ascii="Arial" w:hAnsi="Arial" w:cs="Arial"/>
          <w:sz w:val="24"/>
          <w:szCs w:val="24"/>
        </w:rPr>
        <w:t>U</w:t>
      </w:r>
      <w:r w:rsidR="00EC7DCB" w:rsidRPr="007D50A1">
        <w:rPr>
          <w:rFonts w:ascii="Arial" w:hAnsi="Arial" w:cs="Arial"/>
          <w:sz w:val="24"/>
          <w:szCs w:val="24"/>
        </w:rPr>
        <w:t>stawy z dnia 24 kwietnia 2003</w:t>
      </w:r>
      <w:r w:rsidR="00577394" w:rsidRPr="007D50A1">
        <w:rPr>
          <w:rFonts w:ascii="Arial" w:hAnsi="Arial" w:cs="Arial"/>
          <w:sz w:val="24"/>
          <w:szCs w:val="24"/>
        </w:rPr>
        <w:t xml:space="preserve"> </w:t>
      </w:r>
      <w:r w:rsidR="00EC7DCB" w:rsidRPr="007D50A1">
        <w:rPr>
          <w:rFonts w:ascii="Arial" w:hAnsi="Arial" w:cs="Arial"/>
          <w:sz w:val="24"/>
          <w:szCs w:val="24"/>
        </w:rPr>
        <w:t>r. o działalności pożytku publicznego</w:t>
      </w:r>
    </w:p>
    <w:p w14:paraId="7930D09D" w14:textId="77777777" w:rsidR="00E3767D" w:rsidRPr="007D50A1" w:rsidRDefault="00EC7DCB" w:rsidP="00E3767D">
      <w:pPr>
        <w:pStyle w:val="Tytu"/>
        <w:tabs>
          <w:tab w:val="decimal" w:pos="180"/>
          <w:tab w:val="decimal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i o wolontariacie</w:t>
      </w:r>
      <w:r w:rsidR="00387C2C" w:rsidRPr="007D50A1">
        <w:rPr>
          <w:rFonts w:ascii="Arial" w:hAnsi="Arial" w:cs="Arial"/>
          <w:sz w:val="24"/>
          <w:szCs w:val="24"/>
        </w:rPr>
        <w:t xml:space="preserve"> </w:t>
      </w:r>
      <w:r w:rsidR="00E3767D" w:rsidRPr="007D50A1">
        <w:rPr>
          <w:rFonts w:ascii="Arial" w:hAnsi="Arial" w:cs="Arial"/>
          <w:sz w:val="24"/>
          <w:szCs w:val="24"/>
        </w:rPr>
        <w:t>(</w:t>
      </w:r>
      <w:r w:rsidR="004E0BE1" w:rsidRPr="004E0BE1">
        <w:rPr>
          <w:rFonts w:ascii="Arial" w:hAnsi="Arial" w:cs="Arial"/>
          <w:sz w:val="24"/>
          <w:szCs w:val="24"/>
        </w:rPr>
        <w:t>Dz. U. z 2020 r., poz. 1057</w:t>
      </w:r>
      <w:r w:rsidR="00E3767D" w:rsidRPr="007D50A1">
        <w:rPr>
          <w:rFonts w:ascii="Arial" w:hAnsi="Arial" w:cs="Arial"/>
          <w:sz w:val="24"/>
          <w:szCs w:val="24"/>
        </w:rPr>
        <w:t>) na rok 202</w:t>
      </w:r>
      <w:r w:rsidR="00D03054" w:rsidRPr="007D50A1">
        <w:rPr>
          <w:rFonts w:ascii="Arial" w:hAnsi="Arial" w:cs="Arial"/>
          <w:sz w:val="24"/>
          <w:szCs w:val="24"/>
        </w:rPr>
        <w:t>1</w:t>
      </w:r>
    </w:p>
    <w:p w14:paraId="60C011EA" w14:textId="77777777" w:rsidR="00E3767D" w:rsidRPr="007D50A1" w:rsidRDefault="00E3767D" w:rsidP="003F6CE0">
      <w:pPr>
        <w:spacing w:line="276" w:lineRule="auto"/>
        <w:rPr>
          <w:rFonts w:ascii="Arial" w:hAnsi="Arial" w:cs="Arial"/>
          <w:b/>
        </w:rPr>
      </w:pPr>
    </w:p>
    <w:p w14:paraId="437C3A04" w14:textId="77777777" w:rsidR="00AE1473" w:rsidRPr="007D50A1" w:rsidRDefault="00AE1473" w:rsidP="003F6CE0">
      <w:pPr>
        <w:pStyle w:val="Tytu"/>
        <w:tabs>
          <w:tab w:val="decimal" w:pos="180"/>
          <w:tab w:val="decimal" w:pos="36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0FCA7689" w14:textId="77777777" w:rsidR="004F239C" w:rsidRPr="007D50A1" w:rsidRDefault="004F239C" w:rsidP="003F6CE0">
      <w:pPr>
        <w:spacing w:before="240" w:line="276" w:lineRule="auto"/>
        <w:rPr>
          <w:rFonts w:ascii="Arial" w:hAnsi="Arial" w:cs="Arial"/>
          <w:b/>
        </w:rPr>
      </w:pPr>
      <w:r w:rsidRPr="007D50A1">
        <w:rPr>
          <w:rFonts w:ascii="Arial" w:hAnsi="Arial" w:cs="Arial"/>
          <w:b/>
        </w:rPr>
        <w:t>§ 1</w:t>
      </w:r>
      <w:r w:rsidR="00752870" w:rsidRPr="007D50A1">
        <w:rPr>
          <w:rFonts w:ascii="Arial" w:hAnsi="Arial" w:cs="Arial"/>
          <w:b/>
        </w:rPr>
        <w:t>.</w:t>
      </w:r>
    </w:p>
    <w:p w14:paraId="65321965" w14:textId="77777777" w:rsidR="004F239C" w:rsidRPr="007D50A1" w:rsidRDefault="004F239C" w:rsidP="00D30E1B">
      <w:pPr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Program współpracy </w:t>
      </w:r>
      <w:r w:rsidR="00A23A17" w:rsidRPr="007D50A1">
        <w:rPr>
          <w:rFonts w:ascii="Arial" w:hAnsi="Arial" w:cs="Arial"/>
        </w:rPr>
        <w:t>G</w:t>
      </w:r>
      <w:r w:rsidRPr="007D50A1">
        <w:rPr>
          <w:rFonts w:ascii="Arial" w:hAnsi="Arial" w:cs="Arial"/>
        </w:rPr>
        <w:t xml:space="preserve">miny </w:t>
      </w:r>
      <w:r w:rsidR="00A23A17" w:rsidRPr="007D50A1">
        <w:rPr>
          <w:rFonts w:ascii="Arial" w:hAnsi="Arial" w:cs="Arial"/>
        </w:rPr>
        <w:t>M</w:t>
      </w:r>
      <w:r w:rsidRPr="007D50A1">
        <w:rPr>
          <w:rFonts w:ascii="Arial" w:hAnsi="Arial" w:cs="Arial"/>
        </w:rPr>
        <w:t xml:space="preserve">iasto Ostrów Wielkopolski z organizacjami pozarządowymi, zwany dalej ”programem”, stanowi element polityki społeczno </w:t>
      </w:r>
      <w:r w:rsidR="009D206B" w:rsidRPr="007D50A1">
        <w:rPr>
          <w:rFonts w:ascii="Arial" w:hAnsi="Arial" w:cs="Arial"/>
        </w:rPr>
        <w:t xml:space="preserve"> </w:t>
      </w:r>
      <w:r w:rsidR="003F6CE0" w:rsidRPr="007D50A1">
        <w:rPr>
          <w:rFonts w:ascii="Arial" w:hAnsi="Arial" w:cs="Arial"/>
        </w:rPr>
        <w:t xml:space="preserve">            </w:t>
      </w:r>
      <w:r w:rsidR="009D206B" w:rsidRPr="007D50A1">
        <w:rPr>
          <w:rFonts w:ascii="Arial" w:hAnsi="Arial" w:cs="Arial"/>
        </w:rPr>
        <w:t xml:space="preserve">      </w:t>
      </w:r>
      <w:r w:rsidRPr="007D50A1">
        <w:rPr>
          <w:rFonts w:ascii="Arial" w:hAnsi="Arial" w:cs="Arial"/>
        </w:rPr>
        <w:t>- finansowej gminy.</w:t>
      </w:r>
    </w:p>
    <w:p w14:paraId="4E05174D" w14:textId="77777777" w:rsidR="004F239C" w:rsidRPr="007D50A1" w:rsidRDefault="004F239C" w:rsidP="00D30E1B">
      <w:pPr>
        <w:numPr>
          <w:ilvl w:val="0"/>
          <w:numId w:val="4"/>
        </w:numPr>
        <w:tabs>
          <w:tab w:val="left" w:pos="426"/>
        </w:tabs>
        <w:spacing w:before="120"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Program określa zasady, zakres i formy współpracy </w:t>
      </w:r>
      <w:r w:rsidR="00A23A17" w:rsidRPr="007D50A1">
        <w:rPr>
          <w:rFonts w:ascii="Arial" w:hAnsi="Arial" w:cs="Arial"/>
        </w:rPr>
        <w:t>G</w:t>
      </w:r>
      <w:r w:rsidRPr="007D50A1">
        <w:rPr>
          <w:rFonts w:ascii="Arial" w:hAnsi="Arial" w:cs="Arial"/>
        </w:rPr>
        <w:t xml:space="preserve">miny </w:t>
      </w:r>
      <w:r w:rsidR="00A23A17" w:rsidRPr="007D50A1">
        <w:rPr>
          <w:rFonts w:ascii="Arial" w:hAnsi="Arial" w:cs="Arial"/>
        </w:rPr>
        <w:t>M</w:t>
      </w:r>
      <w:r w:rsidRPr="007D50A1">
        <w:rPr>
          <w:rFonts w:ascii="Arial" w:hAnsi="Arial" w:cs="Arial"/>
        </w:rPr>
        <w:t>iasto Ostrów Wielkopolski z organizacjami pozarządowymi</w:t>
      </w:r>
      <w:r w:rsidR="0061352E" w:rsidRPr="007D50A1">
        <w:rPr>
          <w:rFonts w:ascii="Arial" w:hAnsi="Arial" w:cs="Arial"/>
        </w:rPr>
        <w:t xml:space="preserve"> </w:t>
      </w:r>
      <w:r w:rsidR="00541854" w:rsidRPr="007D50A1">
        <w:rPr>
          <w:rFonts w:ascii="Arial" w:hAnsi="Arial" w:cs="Arial"/>
        </w:rPr>
        <w:t xml:space="preserve">oraz podmiotami, o których mowa </w:t>
      </w:r>
      <w:r w:rsidR="0077723D" w:rsidRPr="007D50A1">
        <w:rPr>
          <w:rFonts w:ascii="Arial" w:hAnsi="Arial" w:cs="Arial"/>
        </w:rPr>
        <w:br/>
      </w:r>
      <w:r w:rsidR="0061352E" w:rsidRPr="007D50A1">
        <w:rPr>
          <w:rFonts w:ascii="Arial" w:hAnsi="Arial" w:cs="Arial"/>
        </w:rPr>
        <w:t xml:space="preserve">w art. 3 ust. 3 Ustawy z dnia 24 kwietnia 2003 r. </w:t>
      </w:r>
      <w:r w:rsidR="00144593" w:rsidRPr="007D50A1">
        <w:rPr>
          <w:rFonts w:ascii="Arial" w:hAnsi="Arial" w:cs="Arial"/>
        </w:rPr>
        <w:t>o działalności pożytku publicznego</w:t>
      </w:r>
      <w:r w:rsidR="009D206B" w:rsidRPr="007D50A1">
        <w:rPr>
          <w:rFonts w:ascii="Arial" w:hAnsi="Arial" w:cs="Arial"/>
        </w:rPr>
        <w:t xml:space="preserve"> </w:t>
      </w:r>
      <w:r w:rsidR="00144593" w:rsidRPr="007D50A1">
        <w:rPr>
          <w:rFonts w:ascii="Arial" w:hAnsi="Arial" w:cs="Arial"/>
        </w:rPr>
        <w:t xml:space="preserve"> </w:t>
      </w:r>
      <w:r w:rsidR="00B551C8" w:rsidRPr="007D50A1">
        <w:rPr>
          <w:rFonts w:ascii="Arial" w:hAnsi="Arial" w:cs="Arial"/>
        </w:rPr>
        <w:t xml:space="preserve">  </w:t>
      </w:r>
      <w:r w:rsidR="00144593" w:rsidRPr="007D50A1">
        <w:rPr>
          <w:rFonts w:ascii="Arial" w:hAnsi="Arial" w:cs="Arial"/>
        </w:rPr>
        <w:t>i o wolontariacie</w:t>
      </w:r>
      <w:r w:rsidR="0061352E" w:rsidRPr="007D50A1">
        <w:rPr>
          <w:rFonts w:ascii="Arial" w:hAnsi="Arial" w:cs="Arial"/>
        </w:rPr>
        <w:t>, zwanych dalej „organizacjami”,</w:t>
      </w:r>
      <w:r w:rsidRPr="007D50A1">
        <w:rPr>
          <w:rFonts w:ascii="Arial" w:hAnsi="Arial" w:cs="Arial"/>
        </w:rPr>
        <w:t xml:space="preserve"> w prowadzeniu działalności </w:t>
      </w:r>
      <w:r w:rsidR="00D90227" w:rsidRPr="007D50A1">
        <w:rPr>
          <w:rFonts w:ascii="Arial" w:hAnsi="Arial" w:cs="Arial"/>
        </w:rPr>
        <w:t xml:space="preserve"> </w:t>
      </w:r>
      <w:r w:rsidRPr="007D50A1">
        <w:rPr>
          <w:rFonts w:ascii="Arial" w:hAnsi="Arial" w:cs="Arial"/>
        </w:rPr>
        <w:t xml:space="preserve">w sferze zadań publicznych, o których mowa w </w:t>
      </w:r>
      <w:r w:rsidR="00FD4DD8" w:rsidRPr="007D50A1">
        <w:rPr>
          <w:rFonts w:ascii="Arial" w:hAnsi="Arial" w:cs="Arial"/>
        </w:rPr>
        <w:t>U</w:t>
      </w:r>
      <w:r w:rsidRPr="007D50A1">
        <w:rPr>
          <w:rFonts w:ascii="Arial" w:hAnsi="Arial" w:cs="Arial"/>
        </w:rPr>
        <w:t>stawie z dnia 24 kwietnia 2003 r. o działalności pożytku publicznego i o wolontariacie.</w:t>
      </w:r>
    </w:p>
    <w:p w14:paraId="345BB61F" w14:textId="77777777" w:rsidR="004E3598" w:rsidRPr="007D50A1" w:rsidRDefault="004F239C" w:rsidP="003F6CE0">
      <w:pPr>
        <w:tabs>
          <w:tab w:val="left" w:pos="426"/>
        </w:tabs>
        <w:spacing w:before="240" w:line="276" w:lineRule="auto"/>
        <w:jc w:val="both"/>
        <w:rPr>
          <w:rFonts w:ascii="Arial" w:hAnsi="Arial" w:cs="Arial"/>
          <w:b/>
        </w:rPr>
      </w:pPr>
      <w:r w:rsidRPr="007D50A1">
        <w:rPr>
          <w:rFonts w:ascii="Arial" w:hAnsi="Arial" w:cs="Arial"/>
          <w:b/>
        </w:rPr>
        <w:t>§ 2</w:t>
      </w:r>
      <w:r w:rsidR="00752870" w:rsidRPr="007D50A1">
        <w:rPr>
          <w:rFonts w:ascii="Arial" w:hAnsi="Arial" w:cs="Arial"/>
          <w:b/>
        </w:rPr>
        <w:t>.</w:t>
      </w:r>
    </w:p>
    <w:p w14:paraId="3D66923D" w14:textId="77777777" w:rsidR="00C00FC7" w:rsidRPr="007D50A1" w:rsidRDefault="00C00FC7" w:rsidP="00C00F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2304F2DF" w14:textId="77777777" w:rsidR="00F37944" w:rsidRPr="007D50A1" w:rsidRDefault="00F37944" w:rsidP="00D30E1B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7D50A1">
        <w:rPr>
          <w:rFonts w:ascii="Arial" w:hAnsi="Arial" w:cs="Arial"/>
          <w:bCs/>
          <w:sz w:val="24"/>
          <w:szCs w:val="24"/>
        </w:rPr>
        <w:t>Cel nadrzędny programu współpracy</w:t>
      </w:r>
      <w:r w:rsidR="004E3598" w:rsidRPr="007D50A1">
        <w:rPr>
          <w:rFonts w:ascii="Arial" w:hAnsi="Arial" w:cs="Arial"/>
          <w:bCs/>
          <w:sz w:val="24"/>
          <w:szCs w:val="24"/>
        </w:rPr>
        <w:t xml:space="preserve">: </w:t>
      </w:r>
    </w:p>
    <w:p w14:paraId="0FE61E25" w14:textId="77777777" w:rsidR="00535C6D" w:rsidRPr="007D50A1" w:rsidRDefault="00535C6D" w:rsidP="00A2000D">
      <w:pPr>
        <w:spacing w:line="276" w:lineRule="auto"/>
        <w:ind w:firstLine="36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Polepszenie jakości życia mieszkańców Gminy</w:t>
      </w:r>
      <w:r w:rsidR="007E7AD4" w:rsidRPr="007D50A1">
        <w:rPr>
          <w:rFonts w:ascii="Arial" w:hAnsi="Arial" w:cs="Arial"/>
        </w:rPr>
        <w:t xml:space="preserve"> Miasto Ostrów Wielkopolski</w:t>
      </w:r>
      <w:r w:rsidRPr="007D50A1">
        <w:rPr>
          <w:rFonts w:ascii="Arial" w:hAnsi="Arial" w:cs="Arial"/>
        </w:rPr>
        <w:t>, poprzez efektywną współpracę</w:t>
      </w:r>
      <w:r w:rsidR="007E7AD4" w:rsidRPr="007D50A1">
        <w:rPr>
          <w:rFonts w:ascii="Arial" w:hAnsi="Arial" w:cs="Arial"/>
        </w:rPr>
        <w:t xml:space="preserve"> </w:t>
      </w:r>
      <w:r w:rsidRPr="007D50A1">
        <w:rPr>
          <w:rFonts w:ascii="Arial" w:hAnsi="Arial" w:cs="Arial"/>
        </w:rPr>
        <w:t>samorządu terytorialn</w:t>
      </w:r>
      <w:r w:rsidR="006D6097" w:rsidRPr="007D50A1">
        <w:rPr>
          <w:rFonts w:ascii="Arial" w:hAnsi="Arial" w:cs="Arial"/>
        </w:rPr>
        <w:t>ego i organizacji pozarządowych oraz stałe rozwijanie zakresu i form współpracy.</w:t>
      </w:r>
    </w:p>
    <w:p w14:paraId="0A1F2FB6" w14:textId="77777777" w:rsidR="003403E5" w:rsidRPr="007D50A1" w:rsidRDefault="003403E5" w:rsidP="00A26ED5">
      <w:pPr>
        <w:tabs>
          <w:tab w:val="left" w:pos="78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     </w:t>
      </w:r>
      <w:r w:rsidR="004B7F57" w:rsidRPr="007D50A1">
        <w:rPr>
          <w:rFonts w:ascii="Arial" w:hAnsi="Arial" w:cs="Arial"/>
        </w:rPr>
        <w:tab/>
      </w:r>
    </w:p>
    <w:p w14:paraId="69760A6B" w14:textId="77777777" w:rsidR="003403E5" w:rsidRPr="007D50A1" w:rsidRDefault="006D6097" w:rsidP="00D30E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Cel nadrzędny realizowany będzie poprzez następujące cele szczegółowe</w:t>
      </w:r>
      <w:r w:rsidR="00997E13" w:rsidRPr="007D50A1">
        <w:rPr>
          <w:rFonts w:ascii="Arial" w:hAnsi="Arial" w:cs="Arial"/>
          <w:sz w:val="24"/>
          <w:szCs w:val="24"/>
        </w:rPr>
        <w:t>:</w:t>
      </w:r>
    </w:p>
    <w:p w14:paraId="707A98A3" w14:textId="77777777" w:rsidR="000B23A5" w:rsidRPr="007D50A1" w:rsidRDefault="00F234E0" w:rsidP="00D30E1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S</w:t>
      </w:r>
      <w:r w:rsidR="003403E5" w:rsidRPr="007D50A1">
        <w:rPr>
          <w:rFonts w:ascii="Arial" w:hAnsi="Arial" w:cs="Arial"/>
          <w:sz w:val="24"/>
          <w:szCs w:val="24"/>
        </w:rPr>
        <w:t>tworzenie warunków dla powstania inicjatyw</w:t>
      </w:r>
      <w:r w:rsidRPr="007D50A1">
        <w:rPr>
          <w:rFonts w:ascii="Arial" w:hAnsi="Arial" w:cs="Arial"/>
          <w:sz w:val="24"/>
          <w:szCs w:val="24"/>
        </w:rPr>
        <w:t xml:space="preserve"> i struktur funkcjonuj</w:t>
      </w:r>
      <w:r w:rsidRPr="007D50A1">
        <w:rPr>
          <w:rFonts w:ascii="Arial" w:eastAsia="TimesNewRoman" w:hAnsi="Arial" w:cs="Arial"/>
          <w:sz w:val="24"/>
          <w:szCs w:val="24"/>
        </w:rPr>
        <w:t>ą</w:t>
      </w:r>
      <w:r w:rsidRPr="007D50A1">
        <w:rPr>
          <w:rFonts w:ascii="Arial" w:hAnsi="Arial" w:cs="Arial"/>
          <w:sz w:val="24"/>
          <w:szCs w:val="24"/>
        </w:rPr>
        <w:t>cych na rzecz społeczno</w:t>
      </w:r>
      <w:r w:rsidRPr="007D50A1">
        <w:rPr>
          <w:rFonts w:ascii="Arial" w:eastAsia="TimesNewRoman" w:hAnsi="Arial" w:cs="Arial"/>
          <w:sz w:val="24"/>
          <w:szCs w:val="24"/>
        </w:rPr>
        <w:t>ś</w:t>
      </w:r>
      <w:r w:rsidRPr="007D50A1">
        <w:rPr>
          <w:rFonts w:ascii="Arial" w:hAnsi="Arial" w:cs="Arial"/>
          <w:sz w:val="24"/>
          <w:szCs w:val="24"/>
        </w:rPr>
        <w:t>ci lokalnych.</w:t>
      </w:r>
    </w:p>
    <w:p w14:paraId="2A3EA964" w14:textId="77777777" w:rsidR="000B23A5" w:rsidRPr="007D50A1" w:rsidRDefault="003403E5" w:rsidP="00D30E1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Zwi</w:t>
      </w:r>
      <w:r w:rsidRPr="007D50A1">
        <w:rPr>
          <w:rFonts w:ascii="Arial" w:eastAsia="TimesNewRoman" w:hAnsi="Arial" w:cs="Arial"/>
          <w:sz w:val="24"/>
          <w:szCs w:val="24"/>
        </w:rPr>
        <w:t>ę</w:t>
      </w:r>
      <w:r w:rsidRPr="007D50A1">
        <w:rPr>
          <w:rFonts w:ascii="Arial" w:hAnsi="Arial" w:cs="Arial"/>
          <w:sz w:val="24"/>
          <w:szCs w:val="24"/>
        </w:rPr>
        <w:t xml:space="preserve">kszenie wpływu </w:t>
      </w:r>
      <w:r w:rsidR="00406087" w:rsidRPr="007D50A1">
        <w:rPr>
          <w:rFonts w:ascii="Arial" w:hAnsi="Arial" w:cs="Arial"/>
          <w:sz w:val="24"/>
          <w:szCs w:val="24"/>
        </w:rPr>
        <w:t xml:space="preserve">organizacji </w:t>
      </w:r>
      <w:r w:rsidRPr="007D50A1">
        <w:rPr>
          <w:rFonts w:ascii="Arial" w:hAnsi="Arial" w:cs="Arial"/>
          <w:sz w:val="24"/>
          <w:szCs w:val="24"/>
        </w:rPr>
        <w:t>sektora pozarz</w:t>
      </w:r>
      <w:r w:rsidRPr="007D50A1">
        <w:rPr>
          <w:rFonts w:ascii="Arial" w:eastAsia="TimesNewRoman" w:hAnsi="Arial" w:cs="Arial"/>
          <w:sz w:val="24"/>
          <w:szCs w:val="24"/>
        </w:rPr>
        <w:t>ą</w:t>
      </w:r>
      <w:r w:rsidRPr="007D50A1">
        <w:rPr>
          <w:rFonts w:ascii="Arial" w:hAnsi="Arial" w:cs="Arial"/>
          <w:sz w:val="24"/>
          <w:szCs w:val="24"/>
        </w:rPr>
        <w:t>dowego na kreowanie polityki społecznej w</w:t>
      </w:r>
      <w:r w:rsidR="00406087" w:rsidRPr="007D50A1">
        <w:rPr>
          <w:rFonts w:ascii="Arial" w:hAnsi="Arial" w:cs="Arial"/>
          <w:sz w:val="24"/>
          <w:szCs w:val="24"/>
        </w:rPr>
        <w:t xml:space="preserve">  Gminie Miasto Ostrów Wielkopolski.</w:t>
      </w:r>
    </w:p>
    <w:p w14:paraId="40F524B0" w14:textId="77777777" w:rsidR="000B23A5" w:rsidRPr="007D50A1" w:rsidRDefault="003403E5" w:rsidP="00D30E1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Wzmocnienie w </w:t>
      </w:r>
      <w:r w:rsidRPr="007D50A1">
        <w:rPr>
          <w:rFonts w:ascii="Arial" w:eastAsia="TimesNewRoman" w:hAnsi="Arial" w:cs="Arial"/>
          <w:sz w:val="24"/>
          <w:szCs w:val="24"/>
        </w:rPr>
        <w:t>ś</w:t>
      </w:r>
      <w:r w:rsidRPr="007D50A1">
        <w:rPr>
          <w:rFonts w:ascii="Arial" w:hAnsi="Arial" w:cs="Arial"/>
          <w:sz w:val="24"/>
          <w:szCs w:val="24"/>
        </w:rPr>
        <w:t>wiadomo</w:t>
      </w:r>
      <w:r w:rsidRPr="007D50A1">
        <w:rPr>
          <w:rFonts w:ascii="Arial" w:eastAsia="TimesNewRoman" w:hAnsi="Arial" w:cs="Arial"/>
          <w:sz w:val="24"/>
          <w:szCs w:val="24"/>
        </w:rPr>
        <w:t>ś</w:t>
      </w:r>
      <w:r w:rsidRPr="007D50A1">
        <w:rPr>
          <w:rFonts w:ascii="Arial" w:hAnsi="Arial" w:cs="Arial"/>
          <w:sz w:val="24"/>
          <w:szCs w:val="24"/>
        </w:rPr>
        <w:t>ci społecznej poczucia odpowiedzialno</w:t>
      </w:r>
      <w:r w:rsidRPr="007D50A1">
        <w:rPr>
          <w:rFonts w:ascii="Arial" w:eastAsia="TimesNewRoman" w:hAnsi="Arial" w:cs="Arial"/>
          <w:sz w:val="24"/>
          <w:szCs w:val="24"/>
        </w:rPr>
        <w:t>ś</w:t>
      </w:r>
      <w:r w:rsidRPr="007D50A1">
        <w:rPr>
          <w:rFonts w:ascii="Arial" w:hAnsi="Arial" w:cs="Arial"/>
          <w:sz w:val="24"/>
          <w:szCs w:val="24"/>
        </w:rPr>
        <w:t>ci za wpływ na</w:t>
      </w:r>
      <w:r w:rsidR="00555994" w:rsidRPr="007D50A1">
        <w:rPr>
          <w:rFonts w:ascii="Arial" w:hAnsi="Arial" w:cs="Arial"/>
          <w:sz w:val="24"/>
          <w:szCs w:val="24"/>
        </w:rPr>
        <w:t xml:space="preserve"> </w:t>
      </w:r>
      <w:r w:rsidRPr="007D50A1">
        <w:rPr>
          <w:rFonts w:ascii="Arial" w:eastAsia="TimesNewRoman" w:hAnsi="Arial" w:cs="Arial"/>
          <w:sz w:val="24"/>
          <w:szCs w:val="24"/>
        </w:rPr>
        <w:t>ż</w:t>
      </w:r>
      <w:r w:rsidR="000B23A5" w:rsidRPr="007D50A1">
        <w:rPr>
          <w:rFonts w:ascii="Arial" w:hAnsi="Arial" w:cs="Arial"/>
          <w:sz w:val="24"/>
          <w:szCs w:val="24"/>
        </w:rPr>
        <w:t>ycie lokalnej wspólnoty.</w:t>
      </w:r>
    </w:p>
    <w:p w14:paraId="178D5918" w14:textId="77777777" w:rsidR="003F1764" w:rsidRPr="007D50A1" w:rsidRDefault="003403E5" w:rsidP="00D30E1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Zwi</w:t>
      </w:r>
      <w:r w:rsidRPr="007D50A1">
        <w:rPr>
          <w:rFonts w:ascii="Arial" w:eastAsia="TimesNewRoman" w:hAnsi="Arial" w:cs="Arial"/>
          <w:sz w:val="24"/>
          <w:szCs w:val="24"/>
        </w:rPr>
        <w:t>ę</w:t>
      </w:r>
      <w:r w:rsidRPr="007D50A1">
        <w:rPr>
          <w:rFonts w:ascii="Arial" w:hAnsi="Arial" w:cs="Arial"/>
          <w:sz w:val="24"/>
          <w:szCs w:val="24"/>
        </w:rPr>
        <w:t xml:space="preserve">kszenie </w:t>
      </w:r>
      <w:r w:rsidR="003842B7" w:rsidRPr="007D50A1">
        <w:rPr>
          <w:rFonts w:ascii="Arial" w:hAnsi="Arial" w:cs="Arial"/>
          <w:sz w:val="24"/>
          <w:szCs w:val="24"/>
        </w:rPr>
        <w:t xml:space="preserve">zaangażowania mieszkańców </w:t>
      </w:r>
      <w:r w:rsidR="0091792F" w:rsidRPr="007D50A1">
        <w:rPr>
          <w:rFonts w:ascii="Arial" w:hAnsi="Arial" w:cs="Arial"/>
          <w:sz w:val="24"/>
          <w:szCs w:val="24"/>
        </w:rPr>
        <w:t xml:space="preserve">Gminy Miasto Ostrów Wielkopolski </w:t>
      </w:r>
      <w:r w:rsidRPr="007D50A1">
        <w:rPr>
          <w:rFonts w:ascii="Arial" w:hAnsi="Arial" w:cs="Arial"/>
          <w:sz w:val="24"/>
          <w:szCs w:val="24"/>
        </w:rPr>
        <w:t xml:space="preserve"> </w:t>
      </w:r>
      <w:r w:rsidR="0091792F" w:rsidRPr="007D50A1">
        <w:rPr>
          <w:rFonts w:ascii="Arial" w:hAnsi="Arial" w:cs="Arial"/>
          <w:sz w:val="24"/>
          <w:szCs w:val="24"/>
        </w:rPr>
        <w:t xml:space="preserve">      w rozwiązywani</w:t>
      </w:r>
      <w:r w:rsidR="003F1764" w:rsidRPr="007D50A1">
        <w:rPr>
          <w:rFonts w:ascii="Arial" w:hAnsi="Arial" w:cs="Arial"/>
          <w:sz w:val="24"/>
          <w:szCs w:val="24"/>
        </w:rPr>
        <w:t>e</w:t>
      </w:r>
      <w:r w:rsidR="0091792F" w:rsidRPr="007D50A1">
        <w:rPr>
          <w:rFonts w:ascii="Arial" w:hAnsi="Arial" w:cs="Arial"/>
          <w:sz w:val="24"/>
          <w:szCs w:val="24"/>
        </w:rPr>
        <w:t xml:space="preserve"> lokalnych pro</w:t>
      </w:r>
      <w:r w:rsidR="003F1764" w:rsidRPr="007D50A1">
        <w:rPr>
          <w:rFonts w:ascii="Arial" w:hAnsi="Arial" w:cs="Arial"/>
          <w:sz w:val="24"/>
          <w:szCs w:val="24"/>
        </w:rPr>
        <w:t>blemów.</w:t>
      </w:r>
      <w:r w:rsidR="0091792F" w:rsidRPr="007D50A1">
        <w:rPr>
          <w:rFonts w:ascii="Arial" w:hAnsi="Arial" w:cs="Arial"/>
          <w:sz w:val="24"/>
          <w:szCs w:val="24"/>
        </w:rPr>
        <w:t xml:space="preserve"> </w:t>
      </w:r>
    </w:p>
    <w:p w14:paraId="249FA970" w14:textId="77777777" w:rsidR="000B23A5" w:rsidRPr="007D50A1" w:rsidRDefault="003403E5" w:rsidP="00D30E1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lastRenderedPageBreak/>
        <w:t>Umożliwienie wczesnej identyfikacji potrzeb społecznych, co doprowadzi do     pełniejszego ich zaspokojenia, a tym samym do poprawy jako</w:t>
      </w:r>
      <w:r w:rsidRPr="007D50A1">
        <w:rPr>
          <w:rFonts w:ascii="Arial" w:eastAsia="TimesNewRoman" w:hAnsi="Arial" w:cs="Arial"/>
          <w:sz w:val="24"/>
          <w:szCs w:val="24"/>
        </w:rPr>
        <w:t>ś</w:t>
      </w:r>
      <w:r w:rsidRPr="007D50A1">
        <w:rPr>
          <w:rFonts w:ascii="Arial" w:hAnsi="Arial" w:cs="Arial"/>
          <w:sz w:val="24"/>
          <w:szCs w:val="24"/>
        </w:rPr>
        <w:t>ci życia     mieszka</w:t>
      </w:r>
      <w:r w:rsidRPr="007D50A1">
        <w:rPr>
          <w:rFonts w:ascii="Arial" w:eastAsia="TimesNewRoman" w:hAnsi="Arial" w:cs="Arial"/>
          <w:sz w:val="24"/>
          <w:szCs w:val="24"/>
        </w:rPr>
        <w:t>ń</w:t>
      </w:r>
      <w:r w:rsidR="000B23A5" w:rsidRPr="007D50A1">
        <w:rPr>
          <w:rFonts w:ascii="Arial" w:hAnsi="Arial" w:cs="Arial"/>
          <w:sz w:val="24"/>
          <w:szCs w:val="24"/>
        </w:rPr>
        <w:t>ców.</w:t>
      </w:r>
    </w:p>
    <w:p w14:paraId="1C33FE9D" w14:textId="77777777" w:rsidR="000B23A5" w:rsidRPr="007D50A1" w:rsidRDefault="003403E5" w:rsidP="00D30E1B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Udział zainteresowanych podmiotów przy tworzeniu programu współpracy, </w:t>
      </w:r>
      <w:r w:rsidR="0077723D" w:rsidRPr="007D50A1">
        <w:rPr>
          <w:rFonts w:ascii="Arial" w:hAnsi="Arial" w:cs="Arial"/>
          <w:sz w:val="24"/>
          <w:szCs w:val="24"/>
        </w:rPr>
        <w:br/>
      </w:r>
      <w:r w:rsidRPr="007D50A1">
        <w:rPr>
          <w:rFonts w:ascii="Arial" w:hAnsi="Arial" w:cs="Arial"/>
          <w:sz w:val="24"/>
          <w:szCs w:val="24"/>
        </w:rPr>
        <w:t>a także</w:t>
      </w:r>
      <w:r w:rsidR="00BE5CDF" w:rsidRPr="007D50A1">
        <w:rPr>
          <w:rFonts w:ascii="Arial" w:hAnsi="Arial" w:cs="Arial"/>
          <w:sz w:val="24"/>
          <w:szCs w:val="24"/>
        </w:rPr>
        <w:t xml:space="preserve"> </w:t>
      </w:r>
      <w:r w:rsidRPr="007D50A1">
        <w:rPr>
          <w:rFonts w:ascii="Arial" w:hAnsi="Arial" w:cs="Arial"/>
          <w:sz w:val="24"/>
          <w:szCs w:val="24"/>
        </w:rPr>
        <w:t>realizacji innych działa</w:t>
      </w:r>
      <w:r w:rsidRPr="007D50A1">
        <w:rPr>
          <w:rFonts w:ascii="Arial" w:eastAsia="TimesNewRoman" w:hAnsi="Arial" w:cs="Arial"/>
          <w:sz w:val="24"/>
          <w:szCs w:val="24"/>
        </w:rPr>
        <w:t>ń</w:t>
      </w:r>
      <w:r w:rsidR="00BF1C43" w:rsidRPr="007D50A1">
        <w:rPr>
          <w:rFonts w:ascii="Arial" w:eastAsia="TimesNewRoman" w:hAnsi="Arial" w:cs="Arial"/>
          <w:sz w:val="24"/>
          <w:szCs w:val="24"/>
        </w:rPr>
        <w:t>,</w:t>
      </w:r>
      <w:r w:rsidRPr="007D50A1">
        <w:rPr>
          <w:rFonts w:ascii="Arial" w:eastAsia="TimesNewRoman" w:hAnsi="Arial" w:cs="Arial"/>
          <w:sz w:val="24"/>
          <w:szCs w:val="24"/>
        </w:rPr>
        <w:t xml:space="preserve"> </w:t>
      </w:r>
      <w:r w:rsidRPr="007D50A1">
        <w:rPr>
          <w:rFonts w:ascii="Arial" w:hAnsi="Arial" w:cs="Arial"/>
          <w:sz w:val="24"/>
          <w:szCs w:val="24"/>
        </w:rPr>
        <w:t>podejmowanych w celu wzmacniania współpracy mi</w:t>
      </w:r>
      <w:r w:rsidRPr="007D50A1">
        <w:rPr>
          <w:rFonts w:ascii="Arial" w:eastAsia="TimesNewRoman" w:hAnsi="Arial" w:cs="Arial"/>
          <w:sz w:val="24"/>
          <w:szCs w:val="24"/>
        </w:rPr>
        <w:t>ę</w:t>
      </w:r>
      <w:r w:rsidRPr="007D50A1">
        <w:rPr>
          <w:rFonts w:ascii="Arial" w:hAnsi="Arial" w:cs="Arial"/>
          <w:sz w:val="24"/>
          <w:szCs w:val="24"/>
        </w:rPr>
        <w:t>dzy</w:t>
      </w:r>
      <w:r w:rsidR="00BE5CDF" w:rsidRPr="007D50A1">
        <w:rPr>
          <w:rFonts w:ascii="Arial" w:hAnsi="Arial" w:cs="Arial"/>
          <w:sz w:val="24"/>
          <w:szCs w:val="24"/>
        </w:rPr>
        <w:t xml:space="preserve"> </w:t>
      </w:r>
      <w:r w:rsidRPr="007D50A1">
        <w:rPr>
          <w:rFonts w:ascii="Arial" w:hAnsi="Arial" w:cs="Arial"/>
          <w:sz w:val="24"/>
          <w:szCs w:val="24"/>
        </w:rPr>
        <w:t>organami administracji publicznej i organizacjami pozarz</w:t>
      </w:r>
      <w:r w:rsidRPr="007D50A1">
        <w:rPr>
          <w:rFonts w:ascii="Arial" w:eastAsia="TimesNewRoman" w:hAnsi="Arial" w:cs="Arial"/>
          <w:sz w:val="24"/>
          <w:szCs w:val="24"/>
        </w:rPr>
        <w:t>ą</w:t>
      </w:r>
      <w:r w:rsidR="000B23A5" w:rsidRPr="007D50A1">
        <w:rPr>
          <w:rFonts w:ascii="Arial" w:hAnsi="Arial" w:cs="Arial"/>
          <w:sz w:val="24"/>
          <w:szCs w:val="24"/>
        </w:rPr>
        <w:t>dowymi.</w:t>
      </w:r>
    </w:p>
    <w:p w14:paraId="11BB871C" w14:textId="77777777" w:rsidR="00A2000D" w:rsidRPr="007D50A1" w:rsidRDefault="003403E5" w:rsidP="00A2000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Otwarcie na innowacyjno</w:t>
      </w:r>
      <w:r w:rsidRPr="007D50A1">
        <w:rPr>
          <w:rFonts w:ascii="Arial" w:eastAsia="TimesNewRoman" w:hAnsi="Arial" w:cs="Arial"/>
          <w:sz w:val="24"/>
          <w:szCs w:val="24"/>
        </w:rPr>
        <w:t>ść</w:t>
      </w:r>
      <w:r w:rsidRPr="007D50A1">
        <w:rPr>
          <w:rFonts w:ascii="Arial" w:hAnsi="Arial" w:cs="Arial"/>
          <w:sz w:val="24"/>
          <w:szCs w:val="24"/>
        </w:rPr>
        <w:t>, poprzez umożliwienie organizacjom pozarz</w:t>
      </w:r>
      <w:r w:rsidRPr="007D50A1">
        <w:rPr>
          <w:rFonts w:ascii="Arial" w:eastAsia="TimesNewRoman" w:hAnsi="Arial" w:cs="Arial"/>
          <w:sz w:val="24"/>
          <w:szCs w:val="24"/>
        </w:rPr>
        <w:t>ą</w:t>
      </w:r>
      <w:r w:rsidRPr="007D50A1">
        <w:rPr>
          <w:rFonts w:ascii="Arial" w:hAnsi="Arial" w:cs="Arial"/>
          <w:sz w:val="24"/>
          <w:szCs w:val="24"/>
        </w:rPr>
        <w:t>dowym</w:t>
      </w:r>
      <w:r w:rsidR="00BE5CDF" w:rsidRPr="007D50A1">
        <w:rPr>
          <w:rFonts w:ascii="Arial" w:hAnsi="Arial" w:cs="Arial"/>
          <w:sz w:val="24"/>
          <w:szCs w:val="24"/>
        </w:rPr>
        <w:t xml:space="preserve"> i</w:t>
      </w:r>
      <w:r w:rsidRPr="007D50A1">
        <w:rPr>
          <w:rFonts w:ascii="Arial" w:hAnsi="Arial" w:cs="Arial"/>
          <w:sz w:val="24"/>
          <w:szCs w:val="24"/>
        </w:rPr>
        <w:t>ndywidualnego wyst</w:t>
      </w:r>
      <w:r w:rsidRPr="007D50A1">
        <w:rPr>
          <w:rFonts w:ascii="Arial" w:eastAsia="TimesNewRoman" w:hAnsi="Arial" w:cs="Arial"/>
          <w:sz w:val="24"/>
          <w:szCs w:val="24"/>
        </w:rPr>
        <w:t>ą</w:t>
      </w:r>
      <w:r w:rsidRPr="007D50A1">
        <w:rPr>
          <w:rFonts w:ascii="Arial" w:hAnsi="Arial" w:cs="Arial"/>
          <w:sz w:val="24"/>
          <w:szCs w:val="24"/>
        </w:rPr>
        <w:t>pienia z ofert</w:t>
      </w:r>
      <w:r w:rsidRPr="007D50A1">
        <w:rPr>
          <w:rFonts w:ascii="Arial" w:eastAsia="TimesNewRoman" w:hAnsi="Arial" w:cs="Arial"/>
          <w:sz w:val="24"/>
          <w:szCs w:val="24"/>
        </w:rPr>
        <w:t xml:space="preserve">ą </w:t>
      </w:r>
      <w:r w:rsidRPr="007D50A1">
        <w:rPr>
          <w:rFonts w:ascii="Arial" w:hAnsi="Arial" w:cs="Arial"/>
          <w:sz w:val="24"/>
          <w:szCs w:val="24"/>
        </w:rPr>
        <w:t>realizacji projektów konkretnych zada</w:t>
      </w:r>
      <w:r w:rsidRPr="007D50A1">
        <w:rPr>
          <w:rFonts w:ascii="Arial" w:eastAsia="TimesNewRoman" w:hAnsi="Arial" w:cs="Arial"/>
          <w:sz w:val="24"/>
          <w:szCs w:val="24"/>
        </w:rPr>
        <w:t>ń</w:t>
      </w:r>
      <w:r w:rsidRPr="007D50A1">
        <w:rPr>
          <w:rFonts w:ascii="Arial" w:hAnsi="Arial" w:cs="Arial"/>
          <w:sz w:val="24"/>
          <w:szCs w:val="24"/>
        </w:rPr>
        <w:t xml:space="preserve"> </w:t>
      </w:r>
      <w:r w:rsidR="000B23A5" w:rsidRPr="007D50A1">
        <w:rPr>
          <w:rFonts w:ascii="Arial" w:hAnsi="Arial" w:cs="Arial"/>
          <w:sz w:val="24"/>
          <w:szCs w:val="24"/>
        </w:rPr>
        <w:t>publicznych.</w:t>
      </w:r>
    </w:p>
    <w:p w14:paraId="623AE7E1" w14:textId="77777777" w:rsidR="00C92917" w:rsidRPr="007D50A1" w:rsidRDefault="003403E5" w:rsidP="00C92917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Wzmocnienie wsparcia dla inicjatyw, zarówno indywidualnych mieszka</w:t>
      </w:r>
      <w:r w:rsidRPr="007D50A1">
        <w:rPr>
          <w:rFonts w:ascii="Arial" w:eastAsia="TimesNewRoman" w:hAnsi="Arial" w:cs="Arial"/>
          <w:sz w:val="24"/>
          <w:szCs w:val="24"/>
        </w:rPr>
        <w:t>ń</w:t>
      </w:r>
      <w:r w:rsidRPr="007D50A1">
        <w:rPr>
          <w:rFonts w:ascii="Arial" w:hAnsi="Arial" w:cs="Arial"/>
          <w:sz w:val="24"/>
          <w:szCs w:val="24"/>
        </w:rPr>
        <w:t xml:space="preserve">ców jak i </w:t>
      </w:r>
      <w:r w:rsidR="00BE5CDF" w:rsidRPr="007D50A1">
        <w:rPr>
          <w:rFonts w:ascii="Arial" w:hAnsi="Arial" w:cs="Arial"/>
          <w:sz w:val="24"/>
          <w:szCs w:val="24"/>
        </w:rPr>
        <w:t>o</w:t>
      </w:r>
      <w:r w:rsidRPr="007D50A1">
        <w:rPr>
          <w:rFonts w:ascii="Arial" w:hAnsi="Arial" w:cs="Arial"/>
          <w:sz w:val="24"/>
          <w:szCs w:val="24"/>
        </w:rPr>
        <w:t>rganizacji pozarz</w:t>
      </w:r>
      <w:r w:rsidRPr="007D50A1">
        <w:rPr>
          <w:rFonts w:ascii="Arial" w:eastAsia="TimesNewRoman" w:hAnsi="Arial" w:cs="Arial"/>
          <w:sz w:val="24"/>
          <w:szCs w:val="24"/>
        </w:rPr>
        <w:t>ą</w:t>
      </w:r>
      <w:r w:rsidRPr="007D50A1">
        <w:rPr>
          <w:rFonts w:ascii="Arial" w:hAnsi="Arial" w:cs="Arial"/>
          <w:sz w:val="24"/>
          <w:szCs w:val="24"/>
        </w:rPr>
        <w:t>dowych</w:t>
      </w:r>
      <w:r w:rsidR="00041596" w:rsidRPr="007D50A1">
        <w:rPr>
          <w:rFonts w:ascii="Arial" w:hAnsi="Arial" w:cs="Arial"/>
          <w:sz w:val="24"/>
          <w:szCs w:val="24"/>
        </w:rPr>
        <w:t>,</w:t>
      </w:r>
      <w:r w:rsidR="00555994" w:rsidRPr="007D50A1">
        <w:rPr>
          <w:rFonts w:ascii="Arial" w:hAnsi="Arial" w:cs="Arial"/>
          <w:sz w:val="24"/>
          <w:szCs w:val="24"/>
        </w:rPr>
        <w:t xml:space="preserve"> </w:t>
      </w:r>
      <w:r w:rsidRPr="007D50A1">
        <w:rPr>
          <w:rFonts w:ascii="Arial" w:hAnsi="Arial" w:cs="Arial"/>
          <w:sz w:val="24"/>
          <w:szCs w:val="24"/>
        </w:rPr>
        <w:t>podejmowanych w celu eliminowania negatywnych  zjawisk dotykaj</w:t>
      </w:r>
      <w:r w:rsidRPr="007D50A1">
        <w:rPr>
          <w:rFonts w:ascii="Arial" w:eastAsia="TimesNewRoman" w:hAnsi="Arial" w:cs="Arial"/>
          <w:sz w:val="24"/>
          <w:szCs w:val="24"/>
        </w:rPr>
        <w:t>ą</w:t>
      </w:r>
      <w:r w:rsidRPr="007D50A1">
        <w:rPr>
          <w:rFonts w:ascii="Arial" w:hAnsi="Arial" w:cs="Arial"/>
          <w:sz w:val="24"/>
          <w:szCs w:val="24"/>
        </w:rPr>
        <w:t>cych społeczno</w:t>
      </w:r>
      <w:r w:rsidRPr="007D50A1">
        <w:rPr>
          <w:rFonts w:ascii="Arial" w:eastAsia="TimesNewRoman" w:hAnsi="Arial" w:cs="Arial"/>
          <w:sz w:val="24"/>
          <w:szCs w:val="24"/>
        </w:rPr>
        <w:t xml:space="preserve">ść </w:t>
      </w:r>
      <w:r w:rsidRPr="007D50A1">
        <w:rPr>
          <w:rFonts w:ascii="Arial" w:hAnsi="Arial" w:cs="Arial"/>
          <w:sz w:val="24"/>
          <w:szCs w:val="24"/>
        </w:rPr>
        <w:t>lokaln</w:t>
      </w:r>
      <w:r w:rsidRPr="007D50A1">
        <w:rPr>
          <w:rFonts w:ascii="Arial" w:eastAsia="TimesNewRoman" w:hAnsi="Arial" w:cs="Arial"/>
          <w:sz w:val="24"/>
          <w:szCs w:val="24"/>
        </w:rPr>
        <w:t>ą</w:t>
      </w:r>
      <w:r w:rsidRPr="007D50A1">
        <w:rPr>
          <w:rFonts w:ascii="Arial" w:hAnsi="Arial" w:cs="Arial"/>
          <w:sz w:val="24"/>
          <w:szCs w:val="24"/>
        </w:rPr>
        <w:t>.</w:t>
      </w:r>
    </w:p>
    <w:p w14:paraId="08DE911D" w14:textId="77777777" w:rsidR="00F44DAE" w:rsidRPr="007D50A1" w:rsidRDefault="00F44DAE" w:rsidP="00F44DA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Zwiększanie roli rad osiedli we współpracy z organizacjami pozarządowymi.</w:t>
      </w:r>
    </w:p>
    <w:p w14:paraId="5D71A800" w14:textId="77777777" w:rsidR="00F44DAE" w:rsidRPr="007D50A1" w:rsidRDefault="00F44DAE" w:rsidP="00F44DA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Tworzenie infrastruktury na rzecz organizacji pozarządowych.</w:t>
      </w:r>
    </w:p>
    <w:p w14:paraId="6C46F71E" w14:textId="77777777" w:rsidR="00F44DAE" w:rsidRPr="007D50A1" w:rsidRDefault="00F44DAE" w:rsidP="00F44DA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Tworzenie warunków do współpracy między organizacjami pozarządowymi oraz nawiązywania relacji międzysektorowych organizacji z biznesem                                  i podmiotami działającymi w jego otoczeniu.</w:t>
      </w:r>
    </w:p>
    <w:p w14:paraId="7983220C" w14:textId="77777777" w:rsidR="00F44DAE" w:rsidRPr="007D50A1" w:rsidRDefault="00F44DAE" w:rsidP="00F44DAE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BE12C8" w14:textId="77777777" w:rsidR="00F44DAE" w:rsidRPr="007D50A1" w:rsidRDefault="00F44DAE" w:rsidP="00F44DA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E35634" w14:textId="77777777" w:rsidR="00772DCC" w:rsidRPr="007D50A1" w:rsidRDefault="00772DCC" w:rsidP="003F6C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06ED0AD" w14:textId="77777777" w:rsidR="00772DCC" w:rsidRPr="007D50A1" w:rsidRDefault="00772DCC" w:rsidP="003F6CE0">
      <w:pPr>
        <w:pStyle w:val="Nagwek1"/>
        <w:numPr>
          <w:ilvl w:val="0"/>
          <w:numId w:val="0"/>
        </w:numPr>
        <w:tabs>
          <w:tab w:val="decimal" w:pos="360"/>
        </w:tabs>
        <w:spacing w:line="276" w:lineRule="auto"/>
        <w:rPr>
          <w:rFonts w:ascii="Arial" w:hAnsi="Arial" w:cs="Arial"/>
          <w:szCs w:val="24"/>
        </w:rPr>
      </w:pPr>
      <w:r w:rsidRPr="007D50A1">
        <w:rPr>
          <w:rFonts w:ascii="Arial" w:hAnsi="Arial" w:cs="Arial"/>
          <w:szCs w:val="24"/>
        </w:rPr>
        <w:t>§ 3</w:t>
      </w:r>
      <w:r w:rsidR="00752870" w:rsidRPr="007D50A1">
        <w:rPr>
          <w:rFonts w:ascii="Arial" w:hAnsi="Arial" w:cs="Arial"/>
          <w:szCs w:val="24"/>
        </w:rPr>
        <w:t>.</w:t>
      </w:r>
    </w:p>
    <w:p w14:paraId="064830C7" w14:textId="77777777" w:rsidR="00EA3A3F" w:rsidRPr="007D50A1" w:rsidRDefault="00EA3A3F" w:rsidP="00EA3A3F">
      <w:pPr>
        <w:autoSpaceDE w:val="0"/>
        <w:autoSpaceDN w:val="0"/>
        <w:adjustRightInd w:val="0"/>
        <w:spacing w:line="360" w:lineRule="auto"/>
        <w:jc w:val="both"/>
      </w:pPr>
    </w:p>
    <w:p w14:paraId="1A83F10D" w14:textId="77777777" w:rsidR="00FC2324" w:rsidRPr="007D50A1" w:rsidRDefault="004F239C" w:rsidP="000049DC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Współpraca </w:t>
      </w:r>
      <w:r w:rsidR="00F9762E" w:rsidRPr="007D50A1">
        <w:rPr>
          <w:rFonts w:ascii="Arial" w:hAnsi="Arial" w:cs="Arial"/>
        </w:rPr>
        <w:t>G</w:t>
      </w:r>
      <w:r w:rsidRPr="007D50A1">
        <w:rPr>
          <w:rFonts w:ascii="Arial" w:hAnsi="Arial" w:cs="Arial"/>
        </w:rPr>
        <w:t xml:space="preserve">miny </w:t>
      </w:r>
      <w:r w:rsidR="00F9762E" w:rsidRPr="007D50A1">
        <w:rPr>
          <w:rFonts w:ascii="Arial" w:hAnsi="Arial" w:cs="Arial"/>
        </w:rPr>
        <w:t>M</w:t>
      </w:r>
      <w:r w:rsidRPr="007D50A1">
        <w:rPr>
          <w:rFonts w:ascii="Arial" w:hAnsi="Arial" w:cs="Arial"/>
        </w:rPr>
        <w:t xml:space="preserve">iasto Ostrów Wielkopolski z organizacjami </w:t>
      </w:r>
      <w:r w:rsidR="00FC2324" w:rsidRPr="007D50A1">
        <w:rPr>
          <w:rFonts w:ascii="Arial" w:hAnsi="Arial" w:cs="Arial"/>
        </w:rPr>
        <w:t>odbywa się na zasadach:</w:t>
      </w:r>
    </w:p>
    <w:p w14:paraId="52C34063" w14:textId="77777777" w:rsidR="00FC2324" w:rsidRPr="007D50A1" w:rsidRDefault="00FC2324" w:rsidP="00D30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pomocniczości – dążenie do poszerzania zakresu zadań zlecanych organizacjom pozarządowym oraz wspieranie działania organizacji pozarządowych w zakresie, jaki jest niezbędny do efektywnej realizacji podejmowan</w:t>
      </w:r>
      <w:r w:rsidR="00EA3A3F" w:rsidRPr="007D50A1">
        <w:rPr>
          <w:rFonts w:ascii="Arial" w:hAnsi="Arial" w:cs="Arial"/>
          <w:sz w:val="24"/>
          <w:szCs w:val="24"/>
        </w:rPr>
        <w:t>ych przez nie zadań publicznych.</w:t>
      </w:r>
    </w:p>
    <w:p w14:paraId="2789E671" w14:textId="77777777" w:rsidR="006F6F9F" w:rsidRPr="007D50A1" w:rsidRDefault="006F6F9F" w:rsidP="00D30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suwerenności stron – zagwarantowanie niezależności, równości oraz autonomii podmiotów realizujących Program w gr</w:t>
      </w:r>
      <w:r w:rsidR="00EA3A3F" w:rsidRPr="007D50A1">
        <w:rPr>
          <w:rFonts w:ascii="Arial" w:hAnsi="Arial" w:cs="Arial"/>
          <w:sz w:val="24"/>
          <w:szCs w:val="24"/>
        </w:rPr>
        <w:t>anicach przyznanych przez prawo.</w:t>
      </w:r>
    </w:p>
    <w:p w14:paraId="705A33AC" w14:textId="77777777" w:rsidR="006F6F9F" w:rsidRPr="007D50A1" w:rsidRDefault="006F6F9F" w:rsidP="00D30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partnerstwa – podejmowanie działań we współpracy opartej na wzajemnym szacunku, rzetelności i zaufaniu or</w:t>
      </w:r>
      <w:r w:rsidR="00EA3A3F" w:rsidRPr="007D50A1">
        <w:rPr>
          <w:rFonts w:ascii="Arial" w:hAnsi="Arial" w:cs="Arial"/>
          <w:sz w:val="24"/>
          <w:szCs w:val="24"/>
        </w:rPr>
        <w:t>az uznaniu równorzędności stron.</w:t>
      </w:r>
    </w:p>
    <w:p w14:paraId="4F7D3748" w14:textId="77777777" w:rsidR="006F6F9F" w:rsidRPr="007D50A1" w:rsidRDefault="006F6F9F" w:rsidP="00D30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efektywności – realizowanie planowanych działań i dążenie do osiągania wspólnie określonych celów, podnoszenie efektów w zakresie wzajemnej współpracy oraz minimalizacji koszt</w:t>
      </w:r>
      <w:r w:rsidR="00EA3A3F" w:rsidRPr="007D50A1">
        <w:rPr>
          <w:rFonts w:ascii="Arial" w:hAnsi="Arial" w:cs="Arial"/>
          <w:sz w:val="24"/>
          <w:szCs w:val="24"/>
        </w:rPr>
        <w:t>ów z tym związanych.</w:t>
      </w:r>
    </w:p>
    <w:p w14:paraId="11BEB148" w14:textId="77777777" w:rsidR="006F6F9F" w:rsidRPr="007D50A1" w:rsidRDefault="006F6F9F" w:rsidP="00D30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uczciwej konkurencji – podejmowanie działań opierających się na obiektywnych i równych dla wszystkich stron kryteriach, zasadach oraz prowadzenie działań </w:t>
      </w:r>
      <w:r w:rsidR="002909E2" w:rsidRPr="007D50A1">
        <w:rPr>
          <w:rFonts w:ascii="Arial" w:hAnsi="Arial" w:cs="Arial"/>
          <w:sz w:val="24"/>
          <w:szCs w:val="24"/>
        </w:rPr>
        <w:br/>
      </w:r>
      <w:r w:rsidRPr="007D50A1">
        <w:rPr>
          <w:rFonts w:ascii="Arial" w:hAnsi="Arial" w:cs="Arial"/>
          <w:sz w:val="24"/>
          <w:szCs w:val="24"/>
        </w:rPr>
        <w:t>(w szczególności dotyczących zlecania zadań publicznych) w sposób transparentny i</w:t>
      </w:r>
      <w:r w:rsidR="00EA3A3F" w:rsidRPr="007D50A1">
        <w:rPr>
          <w:rFonts w:ascii="Arial" w:hAnsi="Arial" w:cs="Arial"/>
          <w:sz w:val="24"/>
          <w:szCs w:val="24"/>
        </w:rPr>
        <w:t> przejrzysty.</w:t>
      </w:r>
    </w:p>
    <w:p w14:paraId="5BA3CEC0" w14:textId="77777777" w:rsidR="006F6F9F" w:rsidRPr="007D50A1" w:rsidRDefault="006F6F9F" w:rsidP="00D30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lastRenderedPageBreak/>
        <w:t>jawności – zachowanie przejrzystości i transparentności podejmowanych działań oraz dostępu do informacji o działalności, realizowanych projektach, pozyskanych środkach finansowych, wewnętrznych zmianach itp.</w:t>
      </w:r>
    </w:p>
    <w:p w14:paraId="363F9369" w14:textId="77777777" w:rsidR="006F6F9F" w:rsidRPr="007D50A1" w:rsidRDefault="006F6F9F" w:rsidP="00D30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równości szans – określenie i uwzględnienie potrzeb grup, któ</w:t>
      </w:r>
      <w:r w:rsidR="00EA3A3F" w:rsidRPr="007D50A1">
        <w:rPr>
          <w:rFonts w:ascii="Arial" w:hAnsi="Arial" w:cs="Arial"/>
          <w:sz w:val="24"/>
          <w:szCs w:val="24"/>
        </w:rPr>
        <w:t>rym grozi wykluczenie społeczne.</w:t>
      </w:r>
    </w:p>
    <w:p w14:paraId="4007000E" w14:textId="77777777" w:rsidR="00772DCC" w:rsidRPr="007D50A1" w:rsidRDefault="00772DCC" w:rsidP="003F6CE0">
      <w:pPr>
        <w:spacing w:before="240" w:line="276" w:lineRule="auto"/>
        <w:rPr>
          <w:rFonts w:ascii="Arial" w:hAnsi="Arial" w:cs="Arial"/>
        </w:rPr>
      </w:pPr>
    </w:p>
    <w:p w14:paraId="6799FBEA" w14:textId="77777777" w:rsidR="00772DCC" w:rsidRPr="007D50A1" w:rsidRDefault="00772DCC" w:rsidP="003F6CE0">
      <w:pPr>
        <w:spacing w:line="276" w:lineRule="auto"/>
        <w:rPr>
          <w:rFonts w:ascii="Arial" w:hAnsi="Arial" w:cs="Arial"/>
          <w:b/>
        </w:rPr>
      </w:pPr>
      <w:r w:rsidRPr="007D50A1">
        <w:rPr>
          <w:rFonts w:ascii="Arial" w:hAnsi="Arial" w:cs="Arial"/>
          <w:b/>
        </w:rPr>
        <w:t>§ 4</w:t>
      </w:r>
      <w:r w:rsidR="00752870" w:rsidRPr="007D50A1">
        <w:rPr>
          <w:rFonts w:ascii="Arial" w:hAnsi="Arial" w:cs="Arial"/>
          <w:b/>
        </w:rPr>
        <w:t>.</w:t>
      </w:r>
    </w:p>
    <w:p w14:paraId="19623041" w14:textId="77777777" w:rsidR="000049DC" w:rsidRPr="007D50A1" w:rsidRDefault="000049DC" w:rsidP="000049DC">
      <w:pPr>
        <w:pStyle w:val="Nagwek1"/>
        <w:numPr>
          <w:ilvl w:val="0"/>
          <w:numId w:val="0"/>
        </w:numPr>
        <w:tabs>
          <w:tab w:val="decimal" w:pos="360"/>
        </w:tabs>
        <w:spacing w:line="276" w:lineRule="auto"/>
        <w:jc w:val="both"/>
        <w:rPr>
          <w:rFonts w:ascii="Arial" w:hAnsi="Arial" w:cs="Arial"/>
          <w:szCs w:val="24"/>
        </w:rPr>
      </w:pPr>
      <w:r w:rsidRPr="007D50A1">
        <w:rPr>
          <w:rFonts w:ascii="Arial" w:hAnsi="Arial" w:cs="Arial"/>
          <w:szCs w:val="24"/>
        </w:rPr>
        <w:tab/>
      </w:r>
    </w:p>
    <w:p w14:paraId="66E1E4D5" w14:textId="77777777" w:rsidR="002909E2" w:rsidRPr="007D50A1" w:rsidRDefault="00E420AD" w:rsidP="00E420AD">
      <w:pPr>
        <w:pStyle w:val="Nagwek1"/>
        <w:numPr>
          <w:ilvl w:val="0"/>
          <w:numId w:val="0"/>
        </w:numPr>
        <w:tabs>
          <w:tab w:val="decimal" w:pos="360"/>
        </w:tabs>
        <w:spacing w:line="276" w:lineRule="auto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1. </w:t>
      </w:r>
      <w:r w:rsidR="00F86DA6" w:rsidRPr="007D50A1">
        <w:rPr>
          <w:rFonts w:ascii="Arial" w:hAnsi="Arial" w:cs="Arial"/>
          <w:b w:val="0"/>
          <w:szCs w:val="24"/>
        </w:rPr>
        <w:t>Sposób realizacji programu współpracy</w:t>
      </w:r>
    </w:p>
    <w:p w14:paraId="0314BA91" w14:textId="77777777" w:rsidR="002909E2" w:rsidRPr="007D50A1" w:rsidRDefault="002909E2" w:rsidP="002909E2">
      <w:pPr>
        <w:pStyle w:val="Nagwek1"/>
        <w:numPr>
          <w:ilvl w:val="0"/>
          <w:numId w:val="0"/>
        </w:numPr>
        <w:tabs>
          <w:tab w:val="decimal" w:pos="360"/>
        </w:tabs>
        <w:spacing w:line="276" w:lineRule="auto"/>
        <w:jc w:val="both"/>
        <w:rPr>
          <w:rFonts w:ascii="Arial" w:hAnsi="Arial" w:cs="Arial"/>
          <w:b w:val="0"/>
          <w:szCs w:val="24"/>
        </w:rPr>
      </w:pPr>
    </w:p>
    <w:p w14:paraId="4D45F177" w14:textId="77777777" w:rsidR="004F239C" w:rsidRPr="007D50A1" w:rsidRDefault="004F239C" w:rsidP="002909E2">
      <w:pPr>
        <w:pStyle w:val="Nagwek1"/>
        <w:numPr>
          <w:ilvl w:val="0"/>
          <w:numId w:val="32"/>
        </w:numPr>
        <w:tabs>
          <w:tab w:val="decimal" w:pos="360"/>
        </w:tabs>
        <w:spacing w:line="276" w:lineRule="auto"/>
        <w:jc w:val="both"/>
        <w:rPr>
          <w:rFonts w:ascii="Arial" w:hAnsi="Arial" w:cs="Arial"/>
          <w:b w:val="0"/>
          <w:szCs w:val="24"/>
        </w:rPr>
      </w:pPr>
      <w:r w:rsidRPr="007D50A1">
        <w:rPr>
          <w:rFonts w:ascii="Arial" w:hAnsi="Arial" w:cs="Arial"/>
          <w:b w:val="0"/>
          <w:szCs w:val="24"/>
        </w:rPr>
        <w:t xml:space="preserve">Ze strony </w:t>
      </w:r>
      <w:r w:rsidR="006B4500" w:rsidRPr="007D50A1">
        <w:rPr>
          <w:rFonts w:ascii="Arial" w:hAnsi="Arial" w:cs="Arial"/>
          <w:b w:val="0"/>
          <w:szCs w:val="24"/>
        </w:rPr>
        <w:t>G</w:t>
      </w:r>
      <w:r w:rsidRPr="007D50A1">
        <w:rPr>
          <w:rFonts w:ascii="Arial" w:hAnsi="Arial" w:cs="Arial"/>
          <w:b w:val="0"/>
          <w:szCs w:val="24"/>
        </w:rPr>
        <w:t xml:space="preserve">miny </w:t>
      </w:r>
      <w:r w:rsidR="006B4500" w:rsidRPr="007D50A1">
        <w:rPr>
          <w:rFonts w:ascii="Arial" w:hAnsi="Arial" w:cs="Arial"/>
          <w:b w:val="0"/>
          <w:szCs w:val="24"/>
        </w:rPr>
        <w:t>M</w:t>
      </w:r>
      <w:r w:rsidRPr="007D50A1">
        <w:rPr>
          <w:rFonts w:ascii="Arial" w:hAnsi="Arial" w:cs="Arial"/>
          <w:b w:val="0"/>
          <w:szCs w:val="24"/>
        </w:rPr>
        <w:t>iasto Ostrów Wielkopolski program realizują:</w:t>
      </w:r>
    </w:p>
    <w:p w14:paraId="0F4D4331" w14:textId="77777777" w:rsidR="00E267C4" w:rsidRPr="007D50A1" w:rsidRDefault="00E267C4" w:rsidP="00E267C4">
      <w:pPr>
        <w:rPr>
          <w:rFonts w:ascii="Arial" w:hAnsi="Arial" w:cs="Arial"/>
        </w:rPr>
      </w:pPr>
    </w:p>
    <w:p w14:paraId="22177AEE" w14:textId="77777777" w:rsidR="00E267C4" w:rsidRPr="007D50A1" w:rsidRDefault="00E267C4" w:rsidP="00201E4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Rada Miejska – w zakresie wytyczania założeń polityki społecznej </w:t>
      </w:r>
      <w:r w:rsidR="00201E45" w:rsidRPr="007D50A1">
        <w:rPr>
          <w:rFonts w:ascii="Arial" w:hAnsi="Arial" w:cs="Arial"/>
          <w:sz w:val="24"/>
          <w:szCs w:val="24"/>
        </w:rPr>
        <w:br/>
      </w:r>
      <w:r w:rsidRPr="007D50A1">
        <w:rPr>
          <w:rFonts w:ascii="Arial" w:hAnsi="Arial" w:cs="Arial"/>
          <w:sz w:val="24"/>
          <w:szCs w:val="24"/>
        </w:rPr>
        <w:t xml:space="preserve">i </w:t>
      </w:r>
      <w:r w:rsidR="00201E45" w:rsidRPr="007D50A1">
        <w:rPr>
          <w:rFonts w:ascii="Arial" w:hAnsi="Arial" w:cs="Arial"/>
          <w:sz w:val="24"/>
          <w:szCs w:val="24"/>
        </w:rPr>
        <w:t>f</w:t>
      </w:r>
      <w:r w:rsidRPr="007D50A1">
        <w:rPr>
          <w:rFonts w:ascii="Arial" w:hAnsi="Arial" w:cs="Arial"/>
          <w:sz w:val="24"/>
          <w:szCs w:val="24"/>
        </w:rPr>
        <w:t>inansowej,</w:t>
      </w:r>
    </w:p>
    <w:p w14:paraId="79D3C4EA" w14:textId="77777777" w:rsidR="00E267C4" w:rsidRPr="007D50A1" w:rsidRDefault="00E267C4" w:rsidP="00D30E1B">
      <w:pPr>
        <w:numPr>
          <w:ilvl w:val="0"/>
          <w:numId w:val="10"/>
        </w:numPr>
        <w:tabs>
          <w:tab w:val="decimal" w:pos="284"/>
        </w:tabs>
        <w:spacing w:before="120"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Prezydent Miasta Ostrowa Wielkopolskiego – w zakresie realizacji założeń  polityki społecznej i finansowej oraz przyznawania dotacji celowych,</w:t>
      </w:r>
    </w:p>
    <w:p w14:paraId="4C3637A6" w14:textId="77777777" w:rsidR="00E267C4" w:rsidRPr="007D50A1" w:rsidRDefault="00E267C4" w:rsidP="00D30E1B">
      <w:pPr>
        <w:numPr>
          <w:ilvl w:val="0"/>
          <w:numId w:val="10"/>
        </w:numPr>
        <w:tabs>
          <w:tab w:val="decimal" w:pos="284"/>
        </w:tabs>
        <w:spacing w:before="120"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Urząd Miejski – w zakresie bieżącej współpracy z organizacjami oraz utrzymywania bieżących kontaktów pomiędzy samorządem i sektorem pozarządowym, opiniowania wniosków pochodzących od organizacji, doradztwa w sprawach dotyczących organizacji, dostarczania informacji organizacjom o innych niż samorządowe źródłach finansowania, konsultacji przy opracowywaniu wniosków o dofinansowanie ze źródeł ponadlokalnych.</w:t>
      </w:r>
    </w:p>
    <w:p w14:paraId="5701B1D9" w14:textId="77777777" w:rsidR="00E267C4" w:rsidRPr="007D50A1" w:rsidRDefault="00E267C4" w:rsidP="00D30E1B">
      <w:pPr>
        <w:numPr>
          <w:ilvl w:val="0"/>
          <w:numId w:val="10"/>
        </w:numPr>
        <w:tabs>
          <w:tab w:val="decimal" w:pos="284"/>
        </w:tabs>
        <w:spacing w:before="120"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Jednostki organizacyjne Gminy Miasto Ostrów Wielkopolski – w zakresie swojej  właściwości merytorycznej.</w:t>
      </w:r>
    </w:p>
    <w:p w14:paraId="7710A3CD" w14:textId="77777777" w:rsidR="00E267C4" w:rsidRPr="007D50A1" w:rsidRDefault="00E267C4" w:rsidP="00E267C4">
      <w:pPr>
        <w:pStyle w:val="Akapitzlist"/>
        <w:rPr>
          <w:rFonts w:ascii="Arial" w:hAnsi="Arial" w:cs="Arial"/>
          <w:sz w:val="24"/>
          <w:szCs w:val="24"/>
        </w:rPr>
      </w:pPr>
    </w:p>
    <w:p w14:paraId="5468E4BC" w14:textId="77777777" w:rsidR="004F239C" w:rsidRPr="007D50A1" w:rsidRDefault="00832DB2" w:rsidP="00417768">
      <w:pPr>
        <w:pStyle w:val="Tekstpodstawowy"/>
        <w:numPr>
          <w:ilvl w:val="0"/>
          <w:numId w:val="9"/>
        </w:numPr>
        <w:tabs>
          <w:tab w:val="decimal" w:pos="284"/>
        </w:tabs>
        <w:spacing w:line="276" w:lineRule="auto"/>
        <w:ind w:left="357" w:hanging="357"/>
        <w:rPr>
          <w:szCs w:val="24"/>
        </w:rPr>
      </w:pPr>
      <w:r w:rsidRPr="007D50A1">
        <w:rPr>
          <w:szCs w:val="24"/>
        </w:rPr>
        <w:t>R</w:t>
      </w:r>
      <w:r w:rsidR="00EC0EB3" w:rsidRPr="007D50A1">
        <w:rPr>
          <w:szCs w:val="24"/>
        </w:rPr>
        <w:t>ealizacja programu odbywa się przy udziale</w:t>
      </w:r>
      <w:r w:rsidR="004F239C" w:rsidRPr="007D50A1">
        <w:rPr>
          <w:szCs w:val="24"/>
        </w:rPr>
        <w:t xml:space="preserve"> organizacj</w:t>
      </w:r>
      <w:r w:rsidR="00EC0EB3" w:rsidRPr="007D50A1">
        <w:rPr>
          <w:szCs w:val="24"/>
        </w:rPr>
        <w:t>i</w:t>
      </w:r>
      <w:r w:rsidR="004F239C" w:rsidRPr="007D50A1">
        <w:rPr>
          <w:szCs w:val="24"/>
        </w:rPr>
        <w:t xml:space="preserve"> pozarządow</w:t>
      </w:r>
      <w:r w:rsidR="0066330B" w:rsidRPr="007D50A1">
        <w:rPr>
          <w:szCs w:val="24"/>
        </w:rPr>
        <w:t>ych</w:t>
      </w:r>
      <w:r w:rsidR="004F239C" w:rsidRPr="007D50A1">
        <w:rPr>
          <w:szCs w:val="24"/>
        </w:rPr>
        <w:t xml:space="preserve"> </w:t>
      </w:r>
      <w:r w:rsidR="009C2C8D" w:rsidRPr="007D50A1">
        <w:rPr>
          <w:szCs w:val="24"/>
        </w:rPr>
        <w:t>oraz podmiot</w:t>
      </w:r>
      <w:r w:rsidR="00EC0EB3" w:rsidRPr="007D50A1">
        <w:rPr>
          <w:szCs w:val="24"/>
        </w:rPr>
        <w:t>ów</w:t>
      </w:r>
      <w:r w:rsidR="00577394" w:rsidRPr="007D50A1">
        <w:rPr>
          <w:szCs w:val="24"/>
        </w:rPr>
        <w:t xml:space="preserve">, o których mowa w art. 3 ust. 3 </w:t>
      </w:r>
      <w:r w:rsidR="00FD4DD8" w:rsidRPr="007D50A1">
        <w:rPr>
          <w:szCs w:val="24"/>
        </w:rPr>
        <w:t>U</w:t>
      </w:r>
      <w:r w:rsidR="00577394" w:rsidRPr="007D50A1">
        <w:rPr>
          <w:szCs w:val="24"/>
        </w:rPr>
        <w:t>stawy z dnia 24 kwietnia 2003 r</w:t>
      </w:r>
      <w:r w:rsidR="00B931F1" w:rsidRPr="007D50A1">
        <w:rPr>
          <w:szCs w:val="24"/>
        </w:rPr>
        <w:t>.</w:t>
      </w:r>
      <w:r w:rsidR="007F4A81" w:rsidRPr="007D50A1">
        <w:rPr>
          <w:szCs w:val="24"/>
        </w:rPr>
        <w:t xml:space="preserve"> </w:t>
      </w:r>
      <w:r w:rsidR="00B551C8" w:rsidRPr="007D50A1">
        <w:rPr>
          <w:szCs w:val="24"/>
        </w:rPr>
        <w:t xml:space="preserve">                   </w:t>
      </w:r>
      <w:r w:rsidR="004B7FE0" w:rsidRPr="007D50A1">
        <w:rPr>
          <w:szCs w:val="24"/>
        </w:rPr>
        <w:t xml:space="preserve"> </w:t>
      </w:r>
      <w:r w:rsidR="00CB199D" w:rsidRPr="007D50A1">
        <w:rPr>
          <w:szCs w:val="24"/>
        </w:rPr>
        <w:t>o działalności pożytku publicznego i o wolontariacie</w:t>
      </w:r>
      <w:r w:rsidR="00144593" w:rsidRPr="007D50A1">
        <w:rPr>
          <w:szCs w:val="24"/>
        </w:rPr>
        <w:t>,</w:t>
      </w:r>
      <w:r w:rsidR="00B931F1" w:rsidRPr="007D50A1">
        <w:rPr>
          <w:szCs w:val="24"/>
        </w:rPr>
        <w:t xml:space="preserve"> prowadząc</w:t>
      </w:r>
      <w:r w:rsidR="00474B79" w:rsidRPr="007D50A1">
        <w:rPr>
          <w:szCs w:val="24"/>
        </w:rPr>
        <w:t>ych</w:t>
      </w:r>
      <w:r w:rsidR="00B931F1" w:rsidRPr="007D50A1">
        <w:rPr>
          <w:szCs w:val="24"/>
        </w:rPr>
        <w:t xml:space="preserve"> działalność </w:t>
      </w:r>
      <w:r w:rsidR="00B551C8" w:rsidRPr="007D50A1">
        <w:rPr>
          <w:szCs w:val="24"/>
        </w:rPr>
        <w:t xml:space="preserve">              </w:t>
      </w:r>
      <w:r w:rsidR="00B931F1" w:rsidRPr="007D50A1">
        <w:rPr>
          <w:szCs w:val="24"/>
        </w:rPr>
        <w:t xml:space="preserve">na </w:t>
      </w:r>
      <w:r w:rsidR="004F239C" w:rsidRPr="007D50A1">
        <w:rPr>
          <w:szCs w:val="24"/>
        </w:rPr>
        <w:t xml:space="preserve"> terenie </w:t>
      </w:r>
      <w:r w:rsidR="0066330B" w:rsidRPr="007D50A1">
        <w:rPr>
          <w:szCs w:val="24"/>
        </w:rPr>
        <w:t>G</w:t>
      </w:r>
      <w:r w:rsidR="004F239C" w:rsidRPr="007D50A1">
        <w:rPr>
          <w:szCs w:val="24"/>
        </w:rPr>
        <w:t xml:space="preserve">miny </w:t>
      </w:r>
      <w:r w:rsidR="0066330B" w:rsidRPr="007D50A1">
        <w:rPr>
          <w:szCs w:val="24"/>
        </w:rPr>
        <w:t>M</w:t>
      </w:r>
      <w:r w:rsidR="004F239C" w:rsidRPr="007D50A1">
        <w:rPr>
          <w:szCs w:val="24"/>
        </w:rPr>
        <w:t>iasto Ostrów Wielkopolski.</w:t>
      </w:r>
    </w:p>
    <w:p w14:paraId="571BE47A" w14:textId="77777777" w:rsidR="00A76CB2" w:rsidRPr="007D50A1" w:rsidRDefault="00A76CB2" w:rsidP="003F6CE0">
      <w:pPr>
        <w:spacing w:line="276" w:lineRule="auto"/>
        <w:rPr>
          <w:rFonts w:ascii="Arial" w:hAnsi="Arial" w:cs="Arial"/>
          <w:b/>
        </w:rPr>
      </w:pPr>
    </w:p>
    <w:p w14:paraId="6418F08A" w14:textId="77777777" w:rsidR="00A76CB2" w:rsidRPr="007D50A1" w:rsidRDefault="00A76CB2" w:rsidP="003F6CE0">
      <w:pPr>
        <w:spacing w:line="276" w:lineRule="auto"/>
        <w:rPr>
          <w:rFonts w:ascii="Arial" w:hAnsi="Arial" w:cs="Arial"/>
          <w:b/>
        </w:rPr>
      </w:pPr>
    </w:p>
    <w:p w14:paraId="2BD0BE44" w14:textId="77777777" w:rsidR="00A96C2B" w:rsidRPr="007D50A1" w:rsidRDefault="00A96C2B" w:rsidP="003F6CE0">
      <w:pPr>
        <w:spacing w:line="276" w:lineRule="auto"/>
        <w:rPr>
          <w:rFonts w:ascii="Arial" w:hAnsi="Arial" w:cs="Arial"/>
          <w:b/>
        </w:rPr>
      </w:pPr>
      <w:r w:rsidRPr="007D50A1">
        <w:rPr>
          <w:rFonts w:ascii="Arial" w:hAnsi="Arial" w:cs="Arial"/>
          <w:b/>
        </w:rPr>
        <w:t>§ 5</w:t>
      </w:r>
      <w:r w:rsidR="00752870" w:rsidRPr="007D50A1">
        <w:rPr>
          <w:rFonts w:ascii="Arial" w:hAnsi="Arial" w:cs="Arial"/>
          <w:b/>
        </w:rPr>
        <w:t>.</w:t>
      </w:r>
    </w:p>
    <w:p w14:paraId="02201245" w14:textId="77777777" w:rsidR="004F239C" w:rsidRPr="007D50A1" w:rsidRDefault="004F239C" w:rsidP="003F6CE0">
      <w:pPr>
        <w:spacing w:line="276" w:lineRule="auto"/>
        <w:rPr>
          <w:rFonts w:ascii="Arial" w:hAnsi="Arial" w:cs="Arial"/>
          <w:b/>
        </w:rPr>
      </w:pPr>
    </w:p>
    <w:p w14:paraId="23699332" w14:textId="77777777" w:rsidR="004F239C" w:rsidRPr="007D50A1" w:rsidRDefault="004F239C" w:rsidP="003F6CE0">
      <w:pPr>
        <w:spacing w:line="276" w:lineRule="auto"/>
        <w:jc w:val="both"/>
        <w:rPr>
          <w:rFonts w:ascii="Arial" w:hAnsi="Arial" w:cs="Arial"/>
          <w:b/>
        </w:rPr>
      </w:pPr>
      <w:r w:rsidRPr="007D50A1">
        <w:rPr>
          <w:rFonts w:ascii="Arial" w:hAnsi="Arial" w:cs="Arial"/>
        </w:rPr>
        <w:t xml:space="preserve">Zakres współpracy </w:t>
      </w:r>
      <w:r w:rsidR="00474B79" w:rsidRPr="007D50A1">
        <w:rPr>
          <w:rFonts w:ascii="Arial" w:hAnsi="Arial" w:cs="Arial"/>
        </w:rPr>
        <w:t>G</w:t>
      </w:r>
      <w:r w:rsidR="00F73BC0" w:rsidRPr="007D50A1">
        <w:rPr>
          <w:rFonts w:ascii="Arial" w:hAnsi="Arial" w:cs="Arial"/>
        </w:rPr>
        <w:t xml:space="preserve">miny </w:t>
      </w:r>
      <w:r w:rsidR="00474B79" w:rsidRPr="007D50A1">
        <w:rPr>
          <w:rFonts w:ascii="Arial" w:hAnsi="Arial" w:cs="Arial"/>
        </w:rPr>
        <w:t>M</w:t>
      </w:r>
      <w:r w:rsidR="00F73BC0" w:rsidRPr="007D50A1">
        <w:rPr>
          <w:rFonts w:ascii="Arial" w:hAnsi="Arial" w:cs="Arial"/>
        </w:rPr>
        <w:t>iasto Ostrów Wielkopolski z organizacjami pozarządow</w:t>
      </w:r>
      <w:r w:rsidR="00F37859" w:rsidRPr="007D50A1">
        <w:rPr>
          <w:rFonts w:ascii="Arial" w:hAnsi="Arial" w:cs="Arial"/>
        </w:rPr>
        <w:t>ymi</w:t>
      </w:r>
      <w:r w:rsidR="00F73BC0" w:rsidRPr="007D50A1">
        <w:rPr>
          <w:rFonts w:ascii="Arial" w:hAnsi="Arial" w:cs="Arial"/>
        </w:rPr>
        <w:t xml:space="preserve"> oraz podmiot</w:t>
      </w:r>
      <w:r w:rsidR="00F37859" w:rsidRPr="007D50A1">
        <w:rPr>
          <w:rFonts w:ascii="Arial" w:hAnsi="Arial" w:cs="Arial"/>
        </w:rPr>
        <w:t>ami</w:t>
      </w:r>
      <w:r w:rsidR="00F73BC0" w:rsidRPr="007D50A1">
        <w:rPr>
          <w:rFonts w:ascii="Arial" w:hAnsi="Arial" w:cs="Arial"/>
        </w:rPr>
        <w:t xml:space="preserve">, o których mowa w art. 3 ust. 3 </w:t>
      </w:r>
      <w:r w:rsidR="00D51EF0" w:rsidRPr="007D50A1">
        <w:rPr>
          <w:rFonts w:ascii="Arial" w:hAnsi="Arial" w:cs="Arial"/>
        </w:rPr>
        <w:t>U</w:t>
      </w:r>
      <w:r w:rsidR="00F73BC0" w:rsidRPr="007D50A1">
        <w:rPr>
          <w:rFonts w:ascii="Arial" w:hAnsi="Arial" w:cs="Arial"/>
        </w:rPr>
        <w:t xml:space="preserve">stawy z dnia 24 kwietnia 2003 r. </w:t>
      </w:r>
      <w:r w:rsidR="00C40A52" w:rsidRPr="007D50A1">
        <w:rPr>
          <w:rFonts w:ascii="Arial" w:hAnsi="Arial" w:cs="Arial"/>
        </w:rPr>
        <w:t xml:space="preserve"> o działalności pożytku publicznego i o wolontariacie</w:t>
      </w:r>
      <w:r w:rsidR="00CB199D" w:rsidRPr="007D50A1">
        <w:rPr>
          <w:rFonts w:ascii="Arial" w:hAnsi="Arial" w:cs="Arial"/>
        </w:rPr>
        <w:t>,</w:t>
      </w:r>
      <w:r w:rsidR="00F73BC0" w:rsidRPr="007D50A1">
        <w:rPr>
          <w:rFonts w:ascii="Arial" w:hAnsi="Arial" w:cs="Arial"/>
        </w:rPr>
        <w:t xml:space="preserve"> </w:t>
      </w:r>
      <w:r w:rsidRPr="007D50A1">
        <w:rPr>
          <w:rFonts w:ascii="Arial" w:hAnsi="Arial" w:cs="Arial"/>
        </w:rPr>
        <w:t>obejmuje:</w:t>
      </w:r>
    </w:p>
    <w:p w14:paraId="2440AC80" w14:textId="77777777" w:rsidR="004F239C" w:rsidRPr="007D50A1" w:rsidRDefault="004F239C" w:rsidP="003F6CE0">
      <w:pPr>
        <w:spacing w:line="276" w:lineRule="auto"/>
        <w:jc w:val="both"/>
        <w:rPr>
          <w:rFonts w:ascii="Arial" w:hAnsi="Arial" w:cs="Arial"/>
        </w:rPr>
      </w:pPr>
    </w:p>
    <w:p w14:paraId="602671FB" w14:textId="77777777" w:rsidR="003D6510" w:rsidRPr="007D50A1" w:rsidRDefault="004F239C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Podejmowanie wspólnych działań na rzecz diagnozowania problemów </w:t>
      </w:r>
      <w:r w:rsidR="00F44DAE" w:rsidRPr="007D50A1">
        <w:rPr>
          <w:rFonts w:ascii="Arial" w:hAnsi="Arial" w:cs="Arial"/>
        </w:rPr>
        <w:br/>
      </w:r>
      <w:r w:rsidRPr="007D50A1">
        <w:rPr>
          <w:rFonts w:ascii="Arial" w:hAnsi="Arial" w:cs="Arial"/>
        </w:rPr>
        <w:t xml:space="preserve">i potrzeb mieszkańców </w:t>
      </w:r>
      <w:r w:rsidR="00474B79" w:rsidRPr="007D50A1">
        <w:rPr>
          <w:rFonts w:ascii="Arial" w:hAnsi="Arial" w:cs="Arial"/>
        </w:rPr>
        <w:t>G</w:t>
      </w:r>
      <w:r w:rsidRPr="007D50A1">
        <w:rPr>
          <w:rFonts w:ascii="Arial" w:hAnsi="Arial" w:cs="Arial"/>
        </w:rPr>
        <w:t xml:space="preserve">miny </w:t>
      </w:r>
      <w:r w:rsidR="00474B79" w:rsidRPr="007D50A1">
        <w:rPr>
          <w:rFonts w:ascii="Arial" w:hAnsi="Arial" w:cs="Arial"/>
        </w:rPr>
        <w:t>M</w:t>
      </w:r>
      <w:r w:rsidRPr="007D50A1">
        <w:rPr>
          <w:rFonts w:ascii="Arial" w:hAnsi="Arial" w:cs="Arial"/>
        </w:rPr>
        <w:t>iasto Ostrów Wielkopolski</w:t>
      </w:r>
      <w:r w:rsidR="00633256" w:rsidRPr="007D50A1">
        <w:rPr>
          <w:rFonts w:ascii="Arial" w:hAnsi="Arial" w:cs="Arial"/>
        </w:rPr>
        <w:t>.</w:t>
      </w:r>
      <w:r w:rsidR="005732EF" w:rsidRPr="007D50A1">
        <w:rPr>
          <w:rFonts w:ascii="Arial" w:hAnsi="Arial" w:cs="Arial"/>
        </w:rPr>
        <w:t xml:space="preserve"> </w:t>
      </w:r>
    </w:p>
    <w:p w14:paraId="3DEF8EF6" w14:textId="77777777" w:rsidR="004F239C" w:rsidRPr="007D50A1" w:rsidRDefault="004F239C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lastRenderedPageBreak/>
        <w:t xml:space="preserve">Współpracę przy opracowywaniu i realizacji programów na rzecz podnoszenia poziomu życia i szerszego zaspokajania potrzeb mieszkańców </w:t>
      </w:r>
      <w:r w:rsidR="00474B79" w:rsidRPr="007D50A1">
        <w:rPr>
          <w:rFonts w:ascii="Arial" w:hAnsi="Arial" w:cs="Arial"/>
        </w:rPr>
        <w:t>G</w:t>
      </w:r>
      <w:r w:rsidRPr="007D50A1">
        <w:rPr>
          <w:rFonts w:ascii="Arial" w:hAnsi="Arial" w:cs="Arial"/>
        </w:rPr>
        <w:t xml:space="preserve">miny </w:t>
      </w:r>
      <w:r w:rsidR="00474B79" w:rsidRPr="007D50A1">
        <w:rPr>
          <w:rFonts w:ascii="Arial" w:hAnsi="Arial" w:cs="Arial"/>
        </w:rPr>
        <w:t>M</w:t>
      </w:r>
      <w:r w:rsidRPr="007D50A1">
        <w:rPr>
          <w:rFonts w:ascii="Arial" w:hAnsi="Arial" w:cs="Arial"/>
        </w:rPr>
        <w:t>iasto Ostrów Wielkopolski</w:t>
      </w:r>
      <w:r w:rsidR="00D923FD" w:rsidRPr="007D50A1">
        <w:rPr>
          <w:rFonts w:ascii="Arial" w:hAnsi="Arial" w:cs="Arial"/>
        </w:rPr>
        <w:t>.</w:t>
      </w:r>
    </w:p>
    <w:p w14:paraId="2A4C58F9" w14:textId="77777777" w:rsidR="004F239C" w:rsidRPr="007D50A1" w:rsidRDefault="004F239C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Współpracę przy wykorzystywaniu środków z zewnętrznych źródeł finansowania</w:t>
      </w:r>
      <w:r w:rsidR="00D923FD" w:rsidRPr="007D50A1">
        <w:rPr>
          <w:rFonts w:ascii="Arial" w:hAnsi="Arial" w:cs="Arial"/>
        </w:rPr>
        <w:t>.</w:t>
      </w:r>
    </w:p>
    <w:p w14:paraId="4DFE079F" w14:textId="77777777" w:rsidR="004F239C" w:rsidRPr="007D50A1" w:rsidRDefault="004F239C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Koordynację działań w celu rozwiązywania problemów społecznych</w:t>
      </w:r>
      <w:r w:rsidR="00D923FD" w:rsidRPr="007D50A1">
        <w:rPr>
          <w:rFonts w:ascii="Arial" w:hAnsi="Arial" w:cs="Arial"/>
        </w:rPr>
        <w:t>.</w:t>
      </w:r>
    </w:p>
    <w:p w14:paraId="25773D53" w14:textId="77777777" w:rsidR="004F239C" w:rsidRPr="007D50A1" w:rsidRDefault="004F239C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Wypracowanie sprawnego systemu informacji o aktualnie obowiązujących przepisach prawnych oraz źródłach i zasadach pozyskiwania środków na realizację programów</w:t>
      </w:r>
      <w:r w:rsidR="00AD5AB5" w:rsidRPr="007D50A1">
        <w:rPr>
          <w:rFonts w:ascii="Arial" w:hAnsi="Arial" w:cs="Arial"/>
        </w:rPr>
        <w:t>.</w:t>
      </w:r>
    </w:p>
    <w:p w14:paraId="6A785578" w14:textId="77777777" w:rsidR="004F239C" w:rsidRPr="007D50A1" w:rsidRDefault="004F239C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Promocj</w:t>
      </w:r>
      <w:r w:rsidR="00EE2A7D" w:rsidRPr="007D50A1">
        <w:rPr>
          <w:rFonts w:ascii="Arial" w:hAnsi="Arial" w:cs="Arial"/>
        </w:rPr>
        <w:t>ę</w:t>
      </w:r>
      <w:r w:rsidRPr="007D50A1">
        <w:rPr>
          <w:rFonts w:ascii="Arial" w:hAnsi="Arial" w:cs="Arial"/>
        </w:rPr>
        <w:t xml:space="preserve"> najskuteczniejszych i efektywnych rozwiązań realizowanych przez organizacje na rzecz rozwiązywania problemów społecznych i zaspokajania potrzeb mieszkańców </w:t>
      </w:r>
      <w:r w:rsidR="006B4500" w:rsidRPr="007D50A1">
        <w:rPr>
          <w:rFonts w:ascii="Arial" w:hAnsi="Arial" w:cs="Arial"/>
        </w:rPr>
        <w:t>G</w:t>
      </w:r>
      <w:r w:rsidRPr="007D50A1">
        <w:rPr>
          <w:rFonts w:ascii="Arial" w:hAnsi="Arial" w:cs="Arial"/>
        </w:rPr>
        <w:t xml:space="preserve">miny </w:t>
      </w:r>
      <w:r w:rsidR="006B4500" w:rsidRPr="007D50A1">
        <w:rPr>
          <w:rFonts w:ascii="Arial" w:hAnsi="Arial" w:cs="Arial"/>
        </w:rPr>
        <w:t>M</w:t>
      </w:r>
      <w:r w:rsidRPr="007D50A1">
        <w:rPr>
          <w:rFonts w:ascii="Arial" w:hAnsi="Arial" w:cs="Arial"/>
        </w:rPr>
        <w:t>iasto Ostrów Wielkopolski</w:t>
      </w:r>
      <w:r w:rsidR="00AD5AB5" w:rsidRPr="007D50A1">
        <w:rPr>
          <w:rFonts w:ascii="Arial" w:hAnsi="Arial" w:cs="Arial"/>
        </w:rPr>
        <w:t>.</w:t>
      </w:r>
    </w:p>
    <w:p w14:paraId="2573BEE7" w14:textId="77777777" w:rsidR="00085DC8" w:rsidRPr="007D50A1" w:rsidRDefault="004F239C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Inspirowanie działań na rzecz rozwoju współpracy międzynarodowej</w:t>
      </w:r>
      <w:r w:rsidR="00EE2A7D" w:rsidRPr="007D50A1">
        <w:rPr>
          <w:rFonts w:ascii="Arial" w:hAnsi="Arial" w:cs="Arial"/>
        </w:rPr>
        <w:t>,</w:t>
      </w:r>
      <w:r w:rsidRPr="007D50A1">
        <w:rPr>
          <w:rFonts w:ascii="Arial" w:hAnsi="Arial" w:cs="Arial"/>
        </w:rPr>
        <w:t xml:space="preserve"> umożliwiającej wymianę informacji i doświadczeń w zakresie roli organizacji pozarządowych w rozwiązywaniu problemów społecznyc</w:t>
      </w:r>
      <w:r w:rsidR="00FC2324" w:rsidRPr="007D50A1">
        <w:rPr>
          <w:rFonts w:ascii="Arial" w:hAnsi="Arial" w:cs="Arial"/>
        </w:rPr>
        <w:t>h regionu i środowisk lokalnych.</w:t>
      </w:r>
    </w:p>
    <w:p w14:paraId="646F6361" w14:textId="77777777" w:rsidR="004F239C" w:rsidRPr="007D50A1" w:rsidRDefault="00396AC4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Współpraca z organizacjami w ramach ostrowski</w:t>
      </w:r>
      <w:r w:rsidR="00B551C8" w:rsidRPr="007D50A1">
        <w:rPr>
          <w:rFonts w:ascii="Arial" w:hAnsi="Arial" w:cs="Arial"/>
        </w:rPr>
        <w:t>ego Centrum Aktywności Lokalne</w:t>
      </w:r>
      <w:r w:rsidR="006E0D02" w:rsidRPr="007D50A1">
        <w:rPr>
          <w:rFonts w:ascii="Arial" w:hAnsi="Arial" w:cs="Arial"/>
        </w:rPr>
        <w:t>j.</w:t>
      </w:r>
      <w:r w:rsidR="00020326" w:rsidRPr="007D50A1">
        <w:rPr>
          <w:rFonts w:ascii="Arial" w:hAnsi="Arial" w:cs="Arial"/>
        </w:rPr>
        <w:t xml:space="preserve"> </w:t>
      </w:r>
    </w:p>
    <w:p w14:paraId="20447AAC" w14:textId="77777777" w:rsidR="00FC2324" w:rsidRPr="007D50A1" w:rsidRDefault="00FC2324" w:rsidP="00D30E1B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Udział przedstawicieli organizacji pozarządowych w opiniowaniu ofert </w:t>
      </w:r>
      <w:r w:rsidR="00201E45" w:rsidRPr="007D50A1">
        <w:rPr>
          <w:rFonts w:ascii="Arial" w:hAnsi="Arial" w:cs="Arial"/>
        </w:rPr>
        <w:br/>
      </w:r>
      <w:r w:rsidRPr="007D50A1">
        <w:rPr>
          <w:rFonts w:ascii="Arial" w:hAnsi="Arial" w:cs="Arial"/>
        </w:rPr>
        <w:t>w ramach otwartych konkursów ofert,</w:t>
      </w:r>
    </w:p>
    <w:p w14:paraId="7E22EAAD" w14:textId="77777777" w:rsidR="00B551C8" w:rsidRPr="007D50A1" w:rsidRDefault="00B551C8" w:rsidP="00AD2149">
      <w:pPr>
        <w:pStyle w:val="Nagwek1"/>
        <w:numPr>
          <w:ilvl w:val="0"/>
          <w:numId w:val="0"/>
        </w:numPr>
        <w:tabs>
          <w:tab w:val="num" w:pos="284"/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1C91F905" w14:textId="77777777" w:rsidR="00B551C8" w:rsidRPr="007D50A1" w:rsidRDefault="00B551C8" w:rsidP="00AD2149">
      <w:pPr>
        <w:pStyle w:val="Nagwek1"/>
        <w:numPr>
          <w:ilvl w:val="0"/>
          <w:numId w:val="0"/>
        </w:numPr>
        <w:tabs>
          <w:tab w:val="num" w:pos="284"/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270AE632" w14:textId="77777777" w:rsidR="00B551C8" w:rsidRPr="007D50A1" w:rsidRDefault="00B551C8" w:rsidP="003F6CE0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682DDA89" w14:textId="77777777" w:rsidR="00B551C8" w:rsidRPr="007D50A1" w:rsidRDefault="00B551C8" w:rsidP="003F6CE0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szCs w:val="24"/>
        </w:rPr>
      </w:pPr>
    </w:p>
    <w:p w14:paraId="4225B9D2" w14:textId="77777777" w:rsidR="00577A0F" w:rsidRPr="007D50A1" w:rsidRDefault="00577A0F" w:rsidP="003F6CE0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b w:val="0"/>
          <w:szCs w:val="24"/>
        </w:rPr>
      </w:pPr>
      <w:r w:rsidRPr="007D50A1">
        <w:rPr>
          <w:rFonts w:ascii="Arial" w:hAnsi="Arial" w:cs="Arial"/>
          <w:szCs w:val="24"/>
        </w:rPr>
        <w:t>§ 6</w:t>
      </w:r>
      <w:r w:rsidR="00752870" w:rsidRPr="007D50A1">
        <w:rPr>
          <w:rFonts w:ascii="Arial" w:hAnsi="Arial" w:cs="Arial"/>
          <w:szCs w:val="24"/>
        </w:rPr>
        <w:t>.</w:t>
      </w:r>
    </w:p>
    <w:p w14:paraId="3C569763" w14:textId="77777777" w:rsidR="004F239C" w:rsidRPr="007D50A1" w:rsidRDefault="004F239C" w:rsidP="003F6CE0">
      <w:pPr>
        <w:spacing w:line="276" w:lineRule="auto"/>
        <w:jc w:val="both"/>
        <w:rPr>
          <w:rFonts w:ascii="Arial" w:hAnsi="Arial" w:cs="Arial"/>
        </w:rPr>
      </w:pPr>
    </w:p>
    <w:p w14:paraId="60FA9298" w14:textId="77777777" w:rsidR="004F239C" w:rsidRPr="007D50A1" w:rsidRDefault="004F239C" w:rsidP="00DE227B">
      <w:pPr>
        <w:pStyle w:val="Nagwek1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Arial" w:hAnsi="Arial" w:cs="Arial"/>
          <w:szCs w:val="24"/>
        </w:rPr>
      </w:pPr>
      <w:r w:rsidRPr="007D50A1">
        <w:rPr>
          <w:rFonts w:ascii="Arial" w:hAnsi="Arial" w:cs="Arial"/>
          <w:b w:val="0"/>
          <w:szCs w:val="24"/>
        </w:rPr>
        <w:t xml:space="preserve">Formy współpracy </w:t>
      </w:r>
      <w:r w:rsidR="00AF6D4E" w:rsidRPr="007D50A1">
        <w:rPr>
          <w:rFonts w:ascii="Arial" w:hAnsi="Arial" w:cs="Arial"/>
          <w:b w:val="0"/>
          <w:szCs w:val="24"/>
        </w:rPr>
        <w:t>G</w:t>
      </w:r>
      <w:r w:rsidR="00506276" w:rsidRPr="007D50A1">
        <w:rPr>
          <w:rFonts w:ascii="Arial" w:hAnsi="Arial" w:cs="Arial"/>
          <w:b w:val="0"/>
          <w:szCs w:val="24"/>
        </w:rPr>
        <w:t xml:space="preserve">miny </w:t>
      </w:r>
      <w:r w:rsidR="00AF6D4E" w:rsidRPr="007D50A1">
        <w:rPr>
          <w:rFonts w:ascii="Arial" w:hAnsi="Arial" w:cs="Arial"/>
          <w:b w:val="0"/>
          <w:szCs w:val="24"/>
        </w:rPr>
        <w:t>M</w:t>
      </w:r>
      <w:r w:rsidR="00506276" w:rsidRPr="007D50A1">
        <w:rPr>
          <w:rFonts w:ascii="Arial" w:hAnsi="Arial" w:cs="Arial"/>
          <w:b w:val="0"/>
          <w:szCs w:val="24"/>
        </w:rPr>
        <w:t xml:space="preserve">iasto Ostrów Wielkopolski z organizacjami pozarządowymi oraz podmiotami, o których mowa w art. 3 ust. 3 </w:t>
      </w:r>
      <w:r w:rsidR="00D51EF0" w:rsidRPr="007D50A1">
        <w:rPr>
          <w:rFonts w:ascii="Arial" w:hAnsi="Arial" w:cs="Arial"/>
          <w:b w:val="0"/>
          <w:szCs w:val="24"/>
        </w:rPr>
        <w:t>U</w:t>
      </w:r>
      <w:r w:rsidR="00506276" w:rsidRPr="007D50A1">
        <w:rPr>
          <w:rFonts w:ascii="Arial" w:hAnsi="Arial" w:cs="Arial"/>
          <w:b w:val="0"/>
          <w:szCs w:val="24"/>
        </w:rPr>
        <w:t xml:space="preserve">stawy z dnia 24 kwietnia 2003 r. </w:t>
      </w:r>
      <w:r w:rsidR="006F43BC" w:rsidRPr="007D50A1">
        <w:rPr>
          <w:rFonts w:ascii="Arial" w:hAnsi="Arial" w:cs="Arial"/>
          <w:b w:val="0"/>
          <w:szCs w:val="24"/>
        </w:rPr>
        <w:t xml:space="preserve">o działalności pożytku publicznego i o wolontariacie, </w:t>
      </w:r>
      <w:r w:rsidR="00506276" w:rsidRPr="007D50A1">
        <w:rPr>
          <w:rFonts w:ascii="Arial" w:hAnsi="Arial" w:cs="Arial"/>
          <w:b w:val="0"/>
          <w:szCs w:val="24"/>
        </w:rPr>
        <w:t>obejmują:</w:t>
      </w:r>
    </w:p>
    <w:p w14:paraId="07D6C510" w14:textId="77777777" w:rsidR="003248F6" w:rsidRPr="007D50A1" w:rsidRDefault="004F239C" w:rsidP="00D30E1B">
      <w:pPr>
        <w:pStyle w:val="Tekstpodstawowywcity2"/>
        <w:numPr>
          <w:ilvl w:val="0"/>
          <w:numId w:val="12"/>
        </w:numPr>
        <w:tabs>
          <w:tab w:val="left" w:pos="426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 xml:space="preserve">Zlecanie realizacji zadań publicznych na zasadach określonych w </w:t>
      </w:r>
      <w:r w:rsidR="00FD4DD8" w:rsidRPr="007D50A1">
        <w:rPr>
          <w:rFonts w:cs="Arial"/>
          <w:sz w:val="24"/>
          <w:szCs w:val="24"/>
        </w:rPr>
        <w:t>U</w:t>
      </w:r>
      <w:r w:rsidRPr="007D50A1">
        <w:rPr>
          <w:rFonts w:cs="Arial"/>
          <w:sz w:val="24"/>
          <w:szCs w:val="24"/>
        </w:rPr>
        <w:t xml:space="preserve">stawie </w:t>
      </w:r>
      <w:r w:rsidR="004B7FE0" w:rsidRPr="007D50A1">
        <w:rPr>
          <w:rFonts w:cs="Arial"/>
          <w:sz w:val="24"/>
          <w:szCs w:val="24"/>
        </w:rPr>
        <w:t xml:space="preserve">             </w:t>
      </w:r>
      <w:r w:rsidRPr="007D50A1">
        <w:rPr>
          <w:rFonts w:cs="Arial"/>
          <w:sz w:val="24"/>
          <w:szCs w:val="24"/>
        </w:rPr>
        <w:t xml:space="preserve">z dnia 24 kwietnia 2003 r. o działalności pożytku publicznego </w:t>
      </w:r>
      <w:r w:rsidR="00201E45" w:rsidRPr="007D50A1">
        <w:rPr>
          <w:rFonts w:cs="Arial"/>
          <w:sz w:val="24"/>
          <w:szCs w:val="24"/>
        </w:rPr>
        <w:br/>
      </w:r>
      <w:r w:rsidRPr="007D50A1">
        <w:rPr>
          <w:rFonts w:cs="Arial"/>
          <w:sz w:val="24"/>
          <w:szCs w:val="24"/>
        </w:rPr>
        <w:t>i o wolontariacie</w:t>
      </w:r>
      <w:r w:rsidR="003248F6" w:rsidRPr="007D50A1">
        <w:rPr>
          <w:rFonts w:cs="Arial"/>
          <w:sz w:val="24"/>
          <w:szCs w:val="24"/>
        </w:rPr>
        <w:t>.</w:t>
      </w:r>
      <w:r w:rsidR="005B5265" w:rsidRPr="007D50A1">
        <w:rPr>
          <w:rFonts w:cs="Arial"/>
          <w:sz w:val="24"/>
          <w:szCs w:val="24"/>
        </w:rPr>
        <w:t xml:space="preserve"> </w:t>
      </w:r>
    </w:p>
    <w:p w14:paraId="5552A33E" w14:textId="77777777" w:rsidR="00955458" w:rsidRPr="007D50A1" w:rsidRDefault="001D01B6" w:rsidP="00D30E1B">
      <w:pPr>
        <w:pStyle w:val="Tekstpodstawowywcity2"/>
        <w:numPr>
          <w:ilvl w:val="0"/>
          <w:numId w:val="12"/>
        </w:numPr>
        <w:tabs>
          <w:tab w:val="left" w:pos="426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>Współpracę z mieszkańcami Gminy Miasto Ostrów Wielkopolski w ramach inicjatywy lokalnej na zasadach określonych w Ustawie z dnia 24 kwietnia 2003</w:t>
      </w:r>
      <w:r w:rsidR="006A49C0" w:rsidRPr="007D50A1">
        <w:rPr>
          <w:rFonts w:cs="Arial"/>
          <w:sz w:val="24"/>
          <w:szCs w:val="24"/>
        </w:rPr>
        <w:t xml:space="preserve"> r. o działalności pożytku publicznego i o wolontariacie </w:t>
      </w:r>
      <w:r w:rsidR="00953EEC" w:rsidRPr="007D50A1">
        <w:rPr>
          <w:rFonts w:cs="Arial"/>
          <w:sz w:val="24"/>
          <w:szCs w:val="24"/>
        </w:rPr>
        <w:t xml:space="preserve"> oraz w uchwale nr </w:t>
      </w:r>
      <w:r w:rsidR="00057D8D" w:rsidRPr="007D50A1">
        <w:rPr>
          <w:rFonts w:cs="Arial"/>
          <w:sz w:val="24"/>
          <w:szCs w:val="24"/>
        </w:rPr>
        <w:t>IV/25/2015</w:t>
      </w:r>
      <w:r w:rsidR="00955458" w:rsidRPr="007D50A1">
        <w:rPr>
          <w:rFonts w:cs="Arial"/>
          <w:sz w:val="24"/>
          <w:szCs w:val="24"/>
        </w:rPr>
        <w:t xml:space="preserve"> Rady Miejskiej Miasta Ostrowa Wielkopolskiego z dnia</w:t>
      </w:r>
      <w:r w:rsidR="00016A6B" w:rsidRPr="007D50A1">
        <w:rPr>
          <w:rFonts w:cs="Arial"/>
          <w:sz w:val="24"/>
          <w:szCs w:val="24"/>
        </w:rPr>
        <w:t xml:space="preserve"> 28</w:t>
      </w:r>
      <w:r w:rsidR="00955458" w:rsidRPr="007D50A1">
        <w:rPr>
          <w:rFonts w:cs="Arial"/>
          <w:sz w:val="24"/>
          <w:szCs w:val="24"/>
        </w:rPr>
        <w:t xml:space="preserve"> </w:t>
      </w:r>
      <w:r w:rsidR="00057D8D" w:rsidRPr="007D50A1">
        <w:rPr>
          <w:rFonts w:cs="Arial"/>
          <w:sz w:val="24"/>
          <w:szCs w:val="24"/>
        </w:rPr>
        <w:t xml:space="preserve">stycznia 2015 roku </w:t>
      </w:r>
      <w:r w:rsidR="004D687C" w:rsidRPr="007D50A1">
        <w:rPr>
          <w:rFonts w:cs="Arial"/>
          <w:sz w:val="24"/>
          <w:szCs w:val="24"/>
        </w:rPr>
        <w:t xml:space="preserve"> w sprawie określenia trybu i szczegółowych kryteriów oceny wniosków o realizację zadania publicznego w ramach inicjatywy lokalnej.</w:t>
      </w:r>
    </w:p>
    <w:p w14:paraId="5E4D76B6" w14:textId="77777777" w:rsidR="004F239C" w:rsidRPr="007D50A1" w:rsidRDefault="004F239C" w:rsidP="00D30E1B">
      <w:pPr>
        <w:pStyle w:val="Tekstpodstawowywcity2"/>
        <w:numPr>
          <w:ilvl w:val="0"/>
          <w:numId w:val="12"/>
        </w:numPr>
        <w:tabs>
          <w:tab w:val="left" w:pos="426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 xml:space="preserve">Udostępnianie </w:t>
      </w:r>
      <w:r w:rsidR="00874DFB" w:rsidRPr="007D50A1">
        <w:rPr>
          <w:rFonts w:cs="Arial"/>
          <w:sz w:val="24"/>
          <w:szCs w:val="24"/>
        </w:rPr>
        <w:t>organizacjom</w:t>
      </w:r>
      <w:r w:rsidR="00BA1CE9" w:rsidRPr="007D50A1">
        <w:rPr>
          <w:rFonts w:cs="Arial"/>
          <w:sz w:val="24"/>
          <w:szCs w:val="24"/>
        </w:rPr>
        <w:t xml:space="preserve"> </w:t>
      </w:r>
      <w:r w:rsidRPr="007D50A1">
        <w:rPr>
          <w:rFonts w:cs="Arial"/>
          <w:sz w:val="24"/>
          <w:szCs w:val="24"/>
        </w:rPr>
        <w:t xml:space="preserve"> lokali na spotkania, szkolenia, konferencje</w:t>
      </w:r>
      <w:r w:rsidR="00AF2706" w:rsidRPr="007D50A1">
        <w:rPr>
          <w:rFonts w:cs="Arial"/>
          <w:sz w:val="24"/>
          <w:szCs w:val="24"/>
        </w:rPr>
        <w:t xml:space="preserve"> </w:t>
      </w:r>
      <w:r w:rsidR="00201E45" w:rsidRPr="007D50A1">
        <w:rPr>
          <w:rFonts w:cs="Arial"/>
          <w:sz w:val="24"/>
          <w:szCs w:val="24"/>
        </w:rPr>
        <w:br/>
      </w:r>
      <w:r w:rsidR="00AF2706" w:rsidRPr="007D50A1">
        <w:rPr>
          <w:rFonts w:cs="Arial"/>
          <w:sz w:val="24"/>
          <w:szCs w:val="24"/>
        </w:rPr>
        <w:t>w tym umożliwienie wspólnego korzystania przez kilka organizacji pozarządowych z tej samej przestrzeni (coworking),</w:t>
      </w:r>
    </w:p>
    <w:p w14:paraId="5CD00140" w14:textId="77777777" w:rsidR="00480EE7" w:rsidRPr="007D50A1" w:rsidRDefault="00FC376C" w:rsidP="00D30E1B">
      <w:pPr>
        <w:pStyle w:val="Tekstpodstawowywcity2"/>
        <w:numPr>
          <w:ilvl w:val="0"/>
          <w:numId w:val="12"/>
        </w:numPr>
        <w:tabs>
          <w:tab w:val="left" w:pos="426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>Pomoc</w:t>
      </w:r>
      <w:r w:rsidR="004F239C" w:rsidRPr="007D50A1">
        <w:rPr>
          <w:rFonts w:cs="Arial"/>
          <w:sz w:val="24"/>
          <w:szCs w:val="24"/>
        </w:rPr>
        <w:t xml:space="preserve"> w gromadzeniu środków na działalność z innych źródeł niż budżet gminy poprzez:</w:t>
      </w:r>
    </w:p>
    <w:p w14:paraId="32CCEBFD" w14:textId="77777777" w:rsidR="00480EE7" w:rsidRPr="007D50A1" w:rsidRDefault="004F239C" w:rsidP="00D30E1B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opiniowanie wniosków o dotacje celowe</w:t>
      </w:r>
      <w:r w:rsidR="00FC376C" w:rsidRPr="007D50A1">
        <w:rPr>
          <w:rFonts w:ascii="Arial" w:hAnsi="Arial" w:cs="Arial"/>
        </w:rPr>
        <w:t>,</w:t>
      </w:r>
    </w:p>
    <w:p w14:paraId="7A86066C" w14:textId="77777777" w:rsidR="004F239C" w:rsidRPr="007D50A1" w:rsidRDefault="004F239C" w:rsidP="00D30E1B">
      <w:pPr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lastRenderedPageBreak/>
        <w:t xml:space="preserve">promowanie ciekawych programów </w:t>
      </w:r>
      <w:r w:rsidR="00E1090B" w:rsidRPr="007D50A1">
        <w:rPr>
          <w:rFonts w:ascii="Arial" w:hAnsi="Arial" w:cs="Arial"/>
        </w:rPr>
        <w:t>umożliwiających</w:t>
      </w:r>
      <w:r w:rsidRPr="007D50A1">
        <w:rPr>
          <w:rFonts w:ascii="Arial" w:hAnsi="Arial" w:cs="Arial"/>
        </w:rPr>
        <w:t xml:space="preserve"> </w:t>
      </w:r>
      <w:r w:rsidR="00BE45C8" w:rsidRPr="007D50A1">
        <w:rPr>
          <w:rFonts w:ascii="Arial" w:hAnsi="Arial" w:cs="Arial"/>
        </w:rPr>
        <w:t>pozyskanie</w:t>
      </w:r>
      <w:r w:rsidR="00E1090B" w:rsidRPr="007D50A1">
        <w:rPr>
          <w:rFonts w:ascii="Arial" w:hAnsi="Arial" w:cs="Arial"/>
        </w:rPr>
        <w:t xml:space="preserve"> </w:t>
      </w:r>
      <w:r w:rsidRPr="007D50A1">
        <w:rPr>
          <w:rFonts w:ascii="Arial" w:hAnsi="Arial" w:cs="Arial"/>
        </w:rPr>
        <w:t>środk</w:t>
      </w:r>
      <w:r w:rsidR="00E1090B" w:rsidRPr="007D50A1">
        <w:rPr>
          <w:rFonts w:ascii="Arial" w:hAnsi="Arial" w:cs="Arial"/>
        </w:rPr>
        <w:t>ów</w:t>
      </w:r>
      <w:r w:rsidR="00D52F49" w:rsidRPr="007D50A1">
        <w:rPr>
          <w:rFonts w:ascii="Arial" w:hAnsi="Arial" w:cs="Arial"/>
        </w:rPr>
        <w:t xml:space="preserve"> finansowych</w:t>
      </w:r>
      <w:r w:rsidRPr="007D50A1">
        <w:rPr>
          <w:rFonts w:ascii="Arial" w:hAnsi="Arial" w:cs="Arial"/>
        </w:rPr>
        <w:t xml:space="preserve"> z innych źródeł</w:t>
      </w:r>
      <w:r w:rsidR="001575D9" w:rsidRPr="007D50A1">
        <w:rPr>
          <w:rFonts w:ascii="Arial" w:hAnsi="Arial" w:cs="Arial"/>
        </w:rPr>
        <w:t>.</w:t>
      </w:r>
    </w:p>
    <w:p w14:paraId="02B16250" w14:textId="77777777" w:rsidR="00614BD6" w:rsidRPr="007D50A1" w:rsidRDefault="004F239C" w:rsidP="00D30E1B">
      <w:pPr>
        <w:pStyle w:val="Tekstpodstawowywcity2"/>
        <w:numPr>
          <w:ilvl w:val="0"/>
          <w:numId w:val="12"/>
        </w:numPr>
        <w:tabs>
          <w:tab w:val="left" w:pos="426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 xml:space="preserve">Szkolenia i konsultacje w celu zwiększenia profesjonalizmu działań podejmowanych przez </w:t>
      </w:r>
      <w:r w:rsidR="00490E8C" w:rsidRPr="007D50A1">
        <w:rPr>
          <w:rFonts w:cs="Arial"/>
          <w:sz w:val="24"/>
          <w:szCs w:val="24"/>
        </w:rPr>
        <w:t>organizacje</w:t>
      </w:r>
      <w:r w:rsidR="001B315D" w:rsidRPr="007D50A1">
        <w:rPr>
          <w:rFonts w:cs="Arial"/>
          <w:sz w:val="24"/>
          <w:szCs w:val="24"/>
        </w:rPr>
        <w:t>.</w:t>
      </w:r>
    </w:p>
    <w:p w14:paraId="6A153AF3" w14:textId="77777777" w:rsidR="00314336" w:rsidRPr="007D50A1" w:rsidRDefault="00172798" w:rsidP="00D30E1B">
      <w:pPr>
        <w:pStyle w:val="Tekstpodstawowywcity2"/>
        <w:numPr>
          <w:ilvl w:val="0"/>
          <w:numId w:val="12"/>
        </w:numPr>
        <w:tabs>
          <w:tab w:val="left" w:pos="426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 xml:space="preserve">Wspieranie organizacji w zakresie działań  podejmowanych na rzecz rozwoju            i promocji </w:t>
      </w:r>
      <w:r w:rsidR="00614BD6" w:rsidRPr="007D50A1">
        <w:rPr>
          <w:rFonts w:cs="Arial"/>
          <w:sz w:val="24"/>
          <w:szCs w:val="24"/>
        </w:rPr>
        <w:t>wolontariatu</w:t>
      </w:r>
      <w:r w:rsidR="001A2E60" w:rsidRPr="007D50A1">
        <w:rPr>
          <w:rFonts w:cs="Arial"/>
          <w:sz w:val="24"/>
          <w:szCs w:val="24"/>
        </w:rPr>
        <w:t xml:space="preserve"> </w:t>
      </w:r>
      <w:r w:rsidR="00614BD6" w:rsidRPr="007D50A1">
        <w:rPr>
          <w:rFonts w:cs="Arial"/>
          <w:sz w:val="24"/>
          <w:szCs w:val="24"/>
        </w:rPr>
        <w:t>.</w:t>
      </w:r>
    </w:p>
    <w:p w14:paraId="4B837CB5" w14:textId="77777777" w:rsidR="004F239C" w:rsidRPr="007D50A1" w:rsidRDefault="004F239C" w:rsidP="00D30E1B">
      <w:pPr>
        <w:pStyle w:val="Tekstpodstawowywcity2"/>
        <w:numPr>
          <w:ilvl w:val="0"/>
          <w:numId w:val="12"/>
        </w:numPr>
        <w:tabs>
          <w:tab w:val="left" w:pos="426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>Pomoc w nawiązywaniu kontakt</w:t>
      </w:r>
      <w:r w:rsidR="00716EAD" w:rsidRPr="007D50A1">
        <w:rPr>
          <w:rFonts w:cs="Arial"/>
          <w:sz w:val="24"/>
          <w:szCs w:val="24"/>
        </w:rPr>
        <w:t>ów krajowych i międzynarodowych</w:t>
      </w:r>
      <w:r w:rsidR="006563CF" w:rsidRPr="007D50A1">
        <w:rPr>
          <w:rFonts w:cs="Arial"/>
          <w:sz w:val="24"/>
          <w:szCs w:val="24"/>
        </w:rPr>
        <w:t>.</w:t>
      </w:r>
    </w:p>
    <w:p w14:paraId="0E5402F9" w14:textId="77777777" w:rsidR="00633256" w:rsidRPr="007D50A1" w:rsidRDefault="004F239C" w:rsidP="00D30E1B">
      <w:pPr>
        <w:pStyle w:val="Tekstpodstawowywcity2"/>
        <w:numPr>
          <w:ilvl w:val="0"/>
          <w:numId w:val="12"/>
        </w:numPr>
        <w:tabs>
          <w:tab w:val="left" w:pos="426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>Tworzenie wspólnych zespołów o charakterze doradczym i inicjatywnym</w:t>
      </w:r>
      <w:r w:rsidR="003D6510" w:rsidRPr="007D50A1">
        <w:rPr>
          <w:rFonts w:cs="Arial"/>
          <w:sz w:val="24"/>
          <w:szCs w:val="24"/>
        </w:rPr>
        <w:t>.</w:t>
      </w:r>
      <w:r w:rsidR="00AA60C7" w:rsidRPr="007D50A1">
        <w:rPr>
          <w:rFonts w:cs="Arial"/>
          <w:sz w:val="24"/>
          <w:szCs w:val="24"/>
        </w:rPr>
        <w:t xml:space="preserve">               </w:t>
      </w:r>
    </w:p>
    <w:p w14:paraId="4802CE6B" w14:textId="77777777" w:rsidR="00755CFD" w:rsidRPr="007D50A1" w:rsidRDefault="00633256" w:rsidP="00D30E1B">
      <w:pPr>
        <w:pStyle w:val="Tekstpodstawowywcity2"/>
        <w:numPr>
          <w:ilvl w:val="0"/>
          <w:numId w:val="12"/>
        </w:numPr>
        <w:tabs>
          <w:tab w:val="left" w:pos="426"/>
          <w:tab w:val="left" w:pos="851"/>
        </w:tabs>
        <w:spacing w:line="276" w:lineRule="auto"/>
        <w:rPr>
          <w:rFonts w:cs="Arial"/>
          <w:sz w:val="24"/>
          <w:szCs w:val="24"/>
        </w:rPr>
      </w:pPr>
      <w:r w:rsidRPr="007D50A1">
        <w:rPr>
          <w:rFonts w:cs="Arial"/>
          <w:sz w:val="24"/>
          <w:szCs w:val="24"/>
        </w:rPr>
        <w:t>Współpraca z Gminną Radą Seniorów w zakresie realizowania założeń polityki senioralnej.</w:t>
      </w:r>
      <w:r w:rsidR="00AA60C7" w:rsidRPr="007D50A1">
        <w:rPr>
          <w:rFonts w:cs="Arial"/>
          <w:sz w:val="24"/>
          <w:szCs w:val="24"/>
        </w:rPr>
        <w:t xml:space="preserve">            </w:t>
      </w:r>
    </w:p>
    <w:p w14:paraId="2EB5AF0C" w14:textId="77777777" w:rsidR="00614BD6" w:rsidRPr="007D50A1" w:rsidRDefault="00E420AD" w:rsidP="00D30E1B">
      <w:pPr>
        <w:pStyle w:val="Tytu"/>
        <w:numPr>
          <w:ilvl w:val="0"/>
          <w:numId w:val="12"/>
        </w:numPr>
        <w:tabs>
          <w:tab w:val="decimal" w:pos="180"/>
          <w:tab w:val="left" w:pos="426"/>
          <w:tab w:val="decimal" w:pos="85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B6848" w:rsidRPr="007D50A1">
        <w:rPr>
          <w:rFonts w:ascii="Arial" w:hAnsi="Arial" w:cs="Arial"/>
          <w:b w:val="0"/>
          <w:sz w:val="24"/>
          <w:szCs w:val="24"/>
        </w:rPr>
        <w:t>Konsul</w:t>
      </w:r>
      <w:r w:rsidR="00552F83" w:rsidRPr="007D50A1">
        <w:rPr>
          <w:rFonts w:ascii="Arial" w:hAnsi="Arial" w:cs="Arial"/>
          <w:b w:val="0"/>
          <w:sz w:val="24"/>
          <w:szCs w:val="24"/>
        </w:rPr>
        <w:t xml:space="preserve">towanie z </w:t>
      </w:r>
      <w:r w:rsidR="003F2AD1" w:rsidRPr="007D50A1">
        <w:rPr>
          <w:rFonts w:ascii="Arial" w:hAnsi="Arial" w:cs="Arial"/>
          <w:b w:val="0"/>
          <w:sz w:val="24"/>
          <w:szCs w:val="24"/>
        </w:rPr>
        <w:t xml:space="preserve">organizacjami pozarządowymi oraz </w:t>
      </w:r>
      <w:r w:rsidR="00C30302" w:rsidRPr="007D50A1">
        <w:rPr>
          <w:rFonts w:ascii="Arial" w:hAnsi="Arial" w:cs="Arial"/>
          <w:b w:val="0"/>
          <w:sz w:val="24"/>
          <w:szCs w:val="24"/>
        </w:rPr>
        <w:t xml:space="preserve">Gminną Radą Działalności Pożytku </w:t>
      </w:r>
      <w:r w:rsidR="00172135" w:rsidRPr="007D50A1">
        <w:rPr>
          <w:rFonts w:ascii="Arial" w:hAnsi="Arial" w:cs="Arial"/>
          <w:b w:val="0"/>
          <w:sz w:val="24"/>
          <w:szCs w:val="24"/>
        </w:rPr>
        <w:t xml:space="preserve">Publicznego </w:t>
      </w:r>
      <w:r w:rsidR="00552F83" w:rsidRPr="007D50A1">
        <w:rPr>
          <w:rFonts w:ascii="Arial" w:hAnsi="Arial" w:cs="Arial"/>
          <w:b w:val="0"/>
          <w:sz w:val="24"/>
          <w:szCs w:val="24"/>
        </w:rPr>
        <w:t xml:space="preserve">aktów prawa miejscowego </w:t>
      </w:r>
      <w:r w:rsidR="003B6848" w:rsidRPr="007D50A1">
        <w:rPr>
          <w:rFonts w:ascii="Arial" w:hAnsi="Arial" w:cs="Arial"/>
          <w:b w:val="0"/>
          <w:sz w:val="24"/>
          <w:szCs w:val="24"/>
        </w:rPr>
        <w:t>na zasadach określonych w  uchwale</w:t>
      </w:r>
      <w:r w:rsidR="00193564" w:rsidRPr="007D50A1">
        <w:rPr>
          <w:rFonts w:ascii="Arial" w:hAnsi="Arial" w:cs="Arial"/>
          <w:b w:val="0"/>
          <w:sz w:val="24"/>
          <w:szCs w:val="24"/>
        </w:rPr>
        <w:t xml:space="preserve"> Rady Miejskiej</w:t>
      </w:r>
      <w:r w:rsidR="00AF6D4E" w:rsidRPr="007D50A1">
        <w:rPr>
          <w:rFonts w:ascii="Arial" w:hAnsi="Arial" w:cs="Arial"/>
          <w:b w:val="0"/>
          <w:sz w:val="24"/>
          <w:szCs w:val="24"/>
        </w:rPr>
        <w:t xml:space="preserve"> Miasta Ostrowa Wielkopolskiego</w:t>
      </w:r>
      <w:r w:rsidR="00552F83" w:rsidRPr="007D50A1">
        <w:rPr>
          <w:rFonts w:ascii="Arial" w:hAnsi="Arial" w:cs="Arial"/>
          <w:b w:val="0"/>
          <w:sz w:val="24"/>
          <w:szCs w:val="24"/>
        </w:rPr>
        <w:t xml:space="preserve"> </w:t>
      </w:r>
      <w:r w:rsidR="00F74286" w:rsidRPr="007D50A1">
        <w:rPr>
          <w:rFonts w:ascii="Arial" w:hAnsi="Arial" w:cs="Arial"/>
          <w:b w:val="0"/>
          <w:sz w:val="24"/>
          <w:szCs w:val="24"/>
        </w:rPr>
        <w:t xml:space="preserve">nr </w:t>
      </w:r>
      <w:r w:rsidR="005C7D8A" w:rsidRPr="007D50A1">
        <w:rPr>
          <w:rFonts w:ascii="Arial" w:hAnsi="Arial" w:cs="Arial"/>
          <w:b w:val="0"/>
          <w:bCs/>
          <w:sz w:val="24"/>
          <w:szCs w:val="24"/>
        </w:rPr>
        <w:t xml:space="preserve">X/109/2015 </w:t>
      </w:r>
      <w:r w:rsidR="00D75500" w:rsidRPr="007D50A1">
        <w:rPr>
          <w:rFonts w:ascii="Arial" w:hAnsi="Arial" w:cs="Arial"/>
          <w:b w:val="0"/>
          <w:bCs/>
          <w:sz w:val="24"/>
          <w:szCs w:val="24"/>
        </w:rPr>
        <w:t>z dnia 29 czerwca 2015 r.</w:t>
      </w:r>
      <w:r w:rsidR="00FA69D5" w:rsidRPr="007D50A1">
        <w:rPr>
          <w:rFonts w:ascii="Arial" w:hAnsi="Arial" w:cs="Arial"/>
          <w:b w:val="0"/>
          <w:bCs/>
          <w:sz w:val="24"/>
          <w:szCs w:val="24"/>
        </w:rPr>
        <w:t xml:space="preserve">   </w:t>
      </w:r>
      <w:r w:rsidR="00020326" w:rsidRPr="007D50A1">
        <w:rPr>
          <w:rFonts w:ascii="Arial" w:hAnsi="Arial" w:cs="Arial"/>
          <w:b w:val="0"/>
          <w:sz w:val="24"/>
          <w:szCs w:val="24"/>
        </w:rPr>
        <w:t>w sprawie:</w:t>
      </w:r>
      <w:r w:rsidR="00371072" w:rsidRPr="007D50A1">
        <w:rPr>
          <w:rFonts w:ascii="Arial" w:hAnsi="Arial" w:cs="Arial"/>
          <w:b w:val="0"/>
          <w:sz w:val="24"/>
          <w:szCs w:val="24"/>
        </w:rPr>
        <w:t xml:space="preserve"> </w:t>
      </w:r>
      <w:r w:rsidR="00203CE2" w:rsidRPr="007D50A1">
        <w:rPr>
          <w:rFonts w:ascii="Arial" w:hAnsi="Arial" w:cs="Arial"/>
          <w:b w:val="0"/>
          <w:sz w:val="24"/>
          <w:szCs w:val="24"/>
        </w:rPr>
        <w:t xml:space="preserve">określenia szczegółowego sposobu konsultowania z Gminną Radą Działalności Pożytku Publicznego </w:t>
      </w:r>
      <w:r w:rsidR="002F57E9" w:rsidRPr="007D50A1">
        <w:rPr>
          <w:rFonts w:ascii="Arial" w:hAnsi="Arial" w:cs="Arial"/>
          <w:b w:val="0"/>
          <w:sz w:val="24"/>
          <w:szCs w:val="24"/>
        </w:rPr>
        <w:t xml:space="preserve">lub organizacjami pozarządowymi i podmiotami wymienionymi w art. 3 ust. 3 ustawy z dnia 24 kwietnia 2003 r. ustawy </w:t>
      </w:r>
      <w:r w:rsidR="005E1CD2" w:rsidRPr="007D50A1">
        <w:rPr>
          <w:rFonts w:ascii="Arial" w:hAnsi="Arial" w:cs="Arial"/>
          <w:b w:val="0"/>
          <w:sz w:val="24"/>
          <w:szCs w:val="24"/>
        </w:rPr>
        <w:t xml:space="preserve">  </w:t>
      </w:r>
      <w:r w:rsidR="002F57E9" w:rsidRPr="007D50A1">
        <w:rPr>
          <w:rFonts w:ascii="Arial" w:hAnsi="Arial" w:cs="Arial"/>
          <w:b w:val="0"/>
          <w:sz w:val="24"/>
          <w:szCs w:val="24"/>
        </w:rPr>
        <w:t xml:space="preserve">o działalności pożytku publicznego i o wolontariacie, </w:t>
      </w:r>
      <w:r w:rsidR="00203CE2" w:rsidRPr="007D50A1">
        <w:rPr>
          <w:rFonts w:ascii="Arial" w:hAnsi="Arial" w:cs="Arial"/>
          <w:b w:val="0"/>
          <w:sz w:val="24"/>
          <w:szCs w:val="24"/>
        </w:rPr>
        <w:t xml:space="preserve">projektów aktów prawa miejscowego </w:t>
      </w:r>
      <w:r w:rsidR="00007B1A" w:rsidRPr="007D50A1">
        <w:rPr>
          <w:rFonts w:ascii="Arial" w:hAnsi="Arial" w:cs="Arial"/>
          <w:b w:val="0"/>
          <w:sz w:val="24"/>
          <w:szCs w:val="24"/>
        </w:rPr>
        <w:t>w</w:t>
      </w:r>
      <w:r w:rsidR="00203CE2" w:rsidRPr="007D50A1">
        <w:rPr>
          <w:rFonts w:ascii="Arial" w:hAnsi="Arial" w:cs="Arial"/>
          <w:b w:val="0"/>
          <w:sz w:val="24"/>
          <w:szCs w:val="24"/>
        </w:rPr>
        <w:t xml:space="preserve"> dziedzinach dotyczących działalności statutowej </w:t>
      </w:r>
      <w:r w:rsidR="002F57E9" w:rsidRPr="007D50A1">
        <w:rPr>
          <w:rFonts w:ascii="Arial" w:hAnsi="Arial" w:cs="Arial"/>
          <w:b w:val="0"/>
          <w:sz w:val="24"/>
          <w:szCs w:val="24"/>
        </w:rPr>
        <w:t xml:space="preserve">tych </w:t>
      </w:r>
      <w:r w:rsidR="00203CE2" w:rsidRPr="007D50A1">
        <w:rPr>
          <w:rFonts w:ascii="Arial" w:hAnsi="Arial" w:cs="Arial"/>
          <w:b w:val="0"/>
          <w:sz w:val="24"/>
          <w:szCs w:val="24"/>
        </w:rPr>
        <w:t xml:space="preserve">organizacji </w:t>
      </w:r>
      <w:r w:rsidR="002F57E9" w:rsidRPr="007D50A1">
        <w:rPr>
          <w:rFonts w:ascii="Arial" w:hAnsi="Arial" w:cs="Arial"/>
          <w:b w:val="0"/>
          <w:sz w:val="24"/>
          <w:szCs w:val="24"/>
        </w:rPr>
        <w:t>.</w:t>
      </w:r>
    </w:p>
    <w:p w14:paraId="0B09207A" w14:textId="77777777" w:rsidR="000E2126" w:rsidRPr="007D50A1" w:rsidRDefault="00E420AD" w:rsidP="00D30E1B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2126" w:rsidRPr="007D50A1">
        <w:rPr>
          <w:rFonts w:ascii="Arial" w:hAnsi="Arial" w:cs="Arial"/>
        </w:rPr>
        <w:t>Obejmowanie patronatem Prezydenta</w:t>
      </w:r>
      <w:r w:rsidR="00997E13" w:rsidRPr="007D50A1">
        <w:rPr>
          <w:rFonts w:ascii="Arial" w:hAnsi="Arial" w:cs="Arial"/>
        </w:rPr>
        <w:t xml:space="preserve"> inicjatyw</w:t>
      </w:r>
      <w:r w:rsidR="000E2126" w:rsidRPr="007D50A1">
        <w:rPr>
          <w:rFonts w:ascii="Arial" w:hAnsi="Arial" w:cs="Arial"/>
        </w:rPr>
        <w:t xml:space="preserve"> podejmowanych przez organizacje pozarządowe,</w:t>
      </w:r>
    </w:p>
    <w:p w14:paraId="782F95E0" w14:textId="77777777" w:rsidR="00987B35" w:rsidRPr="007D50A1" w:rsidRDefault="00987B35" w:rsidP="003F6CE0">
      <w:pPr>
        <w:pStyle w:val="Stopka"/>
        <w:tabs>
          <w:tab w:val="num" w:pos="284"/>
          <w:tab w:val="left" w:pos="426"/>
        </w:tabs>
        <w:jc w:val="both"/>
        <w:rPr>
          <w:rFonts w:ascii="Arial" w:hAnsi="Arial" w:cs="Arial"/>
          <w:sz w:val="24"/>
          <w:szCs w:val="24"/>
        </w:rPr>
      </w:pPr>
    </w:p>
    <w:p w14:paraId="54959CFF" w14:textId="77777777" w:rsidR="00504903" w:rsidRPr="007D50A1" w:rsidRDefault="00504903" w:rsidP="003F6CE0">
      <w:pPr>
        <w:pStyle w:val="Tekstpodstawowywcity2"/>
        <w:tabs>
          <w:tab w:val="num" w:pos="284"/>
          <w:tab w:val="left" w:pos="426"/>
        </w:tabs>
        <w:ind w:left="0" w:firstLine="0"/>
        <w:rPr>
          <w:rFonts w:cs="Arial"/>
          <w:sz w:val="24"/>
          <w:szCs w:val="24"/>
        </w:rPr>
      </w:pPr>
    </w:p>
    <w:p w14:paraId="0AB4CEC3" w14:textId="77777777" w:rsidR="00B551C8" w:rsidRPr="007D50A1" w:rsidRDefault="00B551C8" w:rsidP="003F6CE0">
      <w:pPr>
        <w:pStyle w:val="Tekstpodstawowywcity2"/>
        <w:tabs>
          <w:tab w:val="num" w:pos="284"/>
          <w:tab w:val="left" w:pos="426"/>
        </w:tabs>
        <w:ind w:left="0" w:firstLine="0"/>
        <w:rPr>
          <w:rFonts w:cs="Arial"/>
          <w:sz w:val="24"/>
          <w:szCs w:val="24"/>
        </w:rPr>
      </w:pPr>
    </w:p>
    <w:p w14:paraId="556CC670" w14:textId="77777777" w:rsidR="004F239C" w:rsidRPr="007D50A1" w:rsidRDefault="00613D26" w:rsidP="003F6CE0">
      <w:pPr>
        <w:rPr>
          <w:rFonts w:ascii="Arial" w:hAnsi="Arial" w:cs="Arial"/>
          <w:b/>
        </w:rPr>
      </w:pPr>
      <w:r w:rsidRPr="007D50A1">
        <w:rPr>
          <w:rFonts w:ascii="Arial" w:hAnsi="Arial" w:cs="Arial"/>
          <w:b/>
        </w:rPr>
        <w:t>§ 7</w:t>
      </w:r>
      <w:r w:rsidR="00752870" w:rsidRPr="007D50A1">
        <w:rPr>
          <w:rFonts w:ascii="Arial" w:hAnsi="Arial" w:cs="Arial"/>
          <w:b/>
        </w:rPr>
        <w:t>.</w:t>
      </w:r>
    </w:p>
    <w:p w14:paraId="490587FC" w14:textId="77777777" w:rsidR="00193564" w:rsidRPr="007D50A1" w:rsidRDefault="00193564" w:rsidP="003F6CE0">
      <w:pPr>
        <w:rPr>
          <w:rFonts w:ascii="Arial" w:hAnsi="Arial" w:cs="Arial"/>
          <w:b/>
        </w:rPr>
      </w:pPr>
    </w:p>
    <w:p w14:paraId="743EAB75" w14:textId="77777777" w:rsidR="00C952C1" w:rsidRPr="007D50A1" w:rsidRDefault="00C952C1" w:rsidP="003F6C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 xml:space="preserve">Tryb powoływania i zasady działania komisji konkursowych do opiniowania ofert </w:t>
      </w:r>
      <w:r w:rsidR="005E1CD2" w:rsidRPr="007D50A1">
        <w:rPr>
          <w:rFonts w:ascii="Arial" w:hAnsi="Arial" w:cs="Arial"/>
          <w:bCs/>
        </w:rPr>
        <w:t xml:space="preserve">            </w:t>
      </w:r>
      <w:r w:rsidRPr="007D50A1">
        <w:rPr>
          <w:rFonts w:ascii="Arial" w:hAnsi="Arial" w:cs="Arial"/>
          <w:bCs/>
        </w:rPr>
        <w:t>w otwartych konkursach ofert:</w:t>
      </w:r>
    </w:p>
    <w:p w14:paraId="23448A56" w14:textId="77777777" w:rsidR="00602D1B" w:rsidRPr="007D50A1" w:rsidRDefault="00602D1B" w:rsidP="003F6CE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77BCF33" w14:textId="77777777" w:rsidR="00602D1B" w:rsidRPr="007D50A1" w:rsidRDefault="00602D1B" w:rsidP="00E420A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Prezydent Miasta ogłasza nabór kandydatów na członków komisji konkursowych w wybranych sferach</w:t>
      </w:r>
      <w:r w:rsidR="00E420AD">
        <w:rPr>
          <w:rFonts w:ascii="Arial" w:hAnsi="Arial" w:cs="Arial"/>
        </w:rPr>
        <w:t xml:space="preserve"> pożytku publicznego na rok 2021</w:t>
      </w:r>
      <w:r w:rsidRPr="007D50A1">
        <w:rPr>
          <w:rFonts w:ascii="Arial" w:hAnsi="Arial" w:cs="Arial"/>
        </w:rPr>
        <w:t xml:space="preserve">.  </w:t>
      </w:r>
    </w:p>
    <w:p w14:paraId="03C895B9" w14:textId="77777777" w:rsidR="00602D1B" w:rsidRPr="007D50A1" w:rsidRDefault="00602D1B" w:rsidP="00E420AD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 ogłoszeniu określa się wymogi dla kandydatów na członków komisji konkursowych :</w:t>
      </w:r>
    </w:p>
    <w:p w14:paraId="4124848B" w14:textId="77777777" w:rsidR="00602D1B" w:rsidRPr="007D50A1" w:rsidRDefault="00602D1B" w:rsidP="00602D1B">
      <w:pPr>
        <w:shd w:val="clear" w:color="auto" w:fill="FFFFFF"/>
        <w:ind w:left="111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Kandydatem na  członka komisji konkursowej może być osoba, która:</w:t>
      </w:r>
    </w:p>
    <w:p w14:paraId="30FD9406" w14:textId="77777777" w:rsidR="00602D1B" w:rsidRPr="007D50A1" w:rsidRDefault="00602D1B" w:rsidP="00602D1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u w:val="single"/>
        </w:rPr>
      </w:pPr>
      <w:r w:rsidRPr="007D50A1">
        <w:rPr>
          <w:rFonts w:ascii="Arial" w:hAnsi="Arial" w:cs="Arial"/>
        </w:rPr>
        <w:t>zostanie wskazana przez organizację pozarządową lub podmiot wymieniony w art.3 ust.3 ustawy o działalności pożytku publicznego                   i o wolontariacie, z wyłączeniem osoby reprezentującej organizację pozarządową lub podmiot biorący udział w danym konkursie,</w:t>
      </w:r>
    </w:p>
    <w:p w14:paraId="0B24879E" w14:textId="77777777" w:rsidR="00602D1B" w:rsidRPr="007D50A1" w:rsidRDefault="00602D1B" w:rsidP="00602D1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nie pozostaje wobec wnioskodawców biorących udział w konkursie w stosunkach, które mogłyby budzić uzasadnione wątpliwości, co do bezstronności,</w:t>
      </w:r>
    </w:p>
    <w:p w14:paraId="13737F49" w14:textId="77777777" w:rsidR="00602D1B" w:rsidRPr="007D50A1" w:rsidRDefault="00602D1B" w:rsidP="00602D1B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ko</w:t>
      </w:r>
      <w:r w:rsidR="00E420AD">
        <w:rPr>
          <w:rFonts w:ascii="Arial" w:hAnsi="Arial" w:cs="Arial"/>
        </w:rPr>
        <w:t>rzysta z pełni praw publicznych.</w:t>
      </w:r>
      <w:r w:rsidRPr="007D50A1">
        <w:rPr>
          <w:rFonts w:ascii="Arial" w:hAnsi="Arial" w:cs="Arial"/>
        </w:rPr>
        <w:t xml:space="preserve"> </w:t>
      </w:r>
    </w:p>
    <w:p w14:paraId="50E6C08D" w14:textId="77777777" w:rsidR="00602D1B" w:rsidRPr="007D50A1" w:rsidRDefault="00602D1B" w:rsidP="00602D1B">
      <w:pPr>
        <w:autoSpaceDE w:val="0"/>
        <w:autoSpaceDN w:val="0"/>
        <w:adjustRightInd w:val="0"/>
        <w:spacing w:line="276" w:lineRule="auto"/>
        <w:ind w:left="750"/>
        <w:jc w:val="both"/>
        <w:rPr>
          <w:rFonts w:ascii="Arial" w:hAnsi="Arial" w:cs="Arial"/>
        </w:rPr>
      </w:pPr>
    </w:p>
    <w:p w14:paraId="3F75C16E" w14:textId="77777777" w:rsidR="00602D1B" w:rsidRPr="007D50A1" w:rsidRDefault="001725DA" w:rsidP="001725D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="00602D1B" w:rsidRPr="007D50A1">
        <w:rPr>
          <w:rFonts w:ascii="Arial" w:hAnsi="Arial" w:cs="Arial"/>
        </w:rPr>
        <w:t xml:space="preserve">Prezydent w formie zarządzenia powołuje komisję konkursową. W skład komisji konkursowej wchodzą  osoby wskazane przez organizacje pozarządowe oraz minimum dwóch przedstawicieli Prezydenta. </w:t>
      </w:r>
    </w:p>
    <w:p w14:paraId="238A7B7E" w14:textId="77777777" w:rsidR="00602D1B" w:rsidRPr="007D50A1" w:rsidRDefault="001725DA" w:rsidP="001725DA">
      <w:pPr>
        <w:tabs>
          <w:tab w:val="left" w:pos="0"/>
        </w:tabs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02D1B" w:rsidRPr="007D50A1">
        <w:rPr>
          <w:rFonts w:ascii="Arial" w:hAnsi="Arial" w:cs="Arial"/>
        </w:rPr>
        <w:t>Pracami komisji, kieruje przewodniczący lub wyznaczony przez niego członek    komisji, który w szczególności:</w:t>
      </w:r>
    </w:p>
    <w:p w14:paraId="12B06525" w14:textId="77777777" w:rsidR="00602D1B" w:rsidRPr="007D50A1" w:rsidRDefault="00602D1B" w:rsidP="00602D1B">
      <w:pPr>
        <w:numPr>
          <w:ilvl w:val="0"/>
          <w:numId w:val="34"/>
        </w:numPr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 prowadzi posiedzenia komisji,</w:t>
      </w:r>
    </w:p>
    <w:p w14:paraId="14250427" w14:textId="77777777" w:rsidR="00602D1B" w:rsidRPr="007D50A1" w:rsidRDefault="00602D1B" w:rsidP="00602D1B">
      <w:pPr>
        <w:numPr>
          <w:ilvl w:val="0"/>
          <w:numId w:val="34"/>
        </w:numPr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czuwa nad prawidłowym przebiegiem prac komisji. </w:t>
      </w:r>
    </w:p>
    <w:p w14:paraId="6B1CF91F" w14:textId="77777777" w:rsidR="00602D1B" w:rsidRPr="007D50A1" w:rsidRDefault="00602D1B" w:rsidP="00602D1B">
      <w:pPr>
        <w:numPr>
          <w:ilvl w:val="0"/>
          <w:numId w:val="34"/>
        </w:numPr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sporządza uzasadnienia wyboru oferty,</w:t>
      </w:r>
    </w:p>
    <w:p w14:paraId="518E19DD" w14:textId="77777777" w:rsidR="00602D1B" w:rsidRPr="007D50A1" w:rsidRDefault="00602D1B" w:rsidP="00602D1B">
      <w:pPr>
        <w:numPr>
          <w:ilvl w:val="0"/>
          <w:numId w:val="34"/>
        </w:numPr>
        <w:tabs>
          <w:tab w:val="left" w:pos="0"/>
        </w:tabs>
        <w:spacing w:line="276" w:lineRule="auto"/>
        <w:ind w:left="426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przedstawia wyniki pracy komisji Prezydentowi Miasta Ostrowa Wielkopolskiego</w:t>
      </w:r>
    </w:p>
    <w:p w14:paraId="53831A03" w14:textId="77777777" w:rsidR="001725DA" w:rsidRDefault="00602D1B" w:rsidP="001725DA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5DA">
        <w:rPr>
          <w:rFonts w:ascii="Arial" w:eastAsia="Times New Roman" w:hAnsi="Arial" w:cs="Arial"/>
          <w:sz w:val="24"/>
          <w:szCs w:val="24"/>
          <w:lang w:eastAsia="pl-PL"/>
        </w:rPr>
        <w:t>Do uznania za ważne decyzji komisji wymagana jest obecność przynajmniej 50% składu członków Komisji obecnych na posiedzeniu.</w:t>
      </w:r>
    </w:p>
    <w:p w14:paraId="6789C00D" w14:textId="77777777" w:rsidR="001725DA" w:rsidRPr="001725DA" w:rsidRDefault="00602D1B" w:rsidP="001725DA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5DA">
        <w:rPr>
          <w:rFonts w:ascii="Arial" w:hAnsi="Arial" w:cs="Arial"/>
          <w:sz w:val="24"/>
          <w:szCs w:val="24"/>
        </w:rPr>
        <w:t>Komisja podejmuje decyzję zwykłą większością głosów.</w:t>
      </w:r>
    </w:p>
    <w:p w14:paraId="2A99A032" w14:textId="77777777" w:rsidR="001725DA" w:rsidRPr="001725DA" w:rsidRDefault="00602D1B" w:rsidP="001725DA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5DA">
        <w:rPr>
          <w:rFonts w:ascii="Arial" w:hAnsi="Arial" w:cs="Arial"/>
          <w:sz w:val="24"/>
          <w:szCs w:val="24"/>
        </w:rPr>
        <w:t xml:space="preserve">Protokół z posiedzenia komisji  podpisują wszyscy jej członkowie obecni na posiedzeniu. </w:t>
      </w:r>
    </w:p>
    <w:p w14:paraId="62A36019" w14:textId="77777777" w:rsidR="001725DA" w:rsidRPr="001725DA" w:rsidRDefault="00602D1B" w:rsidP="001725DA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5DA">
        <w:rPr>
          <w:rFonts w:ascii="Arial" w:hAnsi="Arial" w:cs="Arial"/>
          <w:sz w:val="24"/>
          <w:szCs w:val="24"/>
        </w:rPr>
        <w:t>Członek komisji  ma prawo zamieścić pod protokołem zdanie odrębne.</w:t>
      </w:r>
    </w:p>
    <w:p w14:paraId="30AA994B" w14:textId="77777777" w:rsidR="001725DA" w:rsidRPr="001725DA" w:rsidRDefault="00602D1B" w:rsidP="001725DA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25DA">
        <w:rPr>
          <w:rFonts w:ascii="Arial" w:hAnsi="Arial" w:cs="Arial"/>
          <w:sz w:val="24"/>
          <w:szCs w:val="24"/>
        </w:rPr>
        <w:t xml:space="preserve">Komisja rozpatruje oferty z uwzględnieniem terminu określonego                            w ogłoszonym konkursie ofert, przy czym protokół z prac komisji musi zostać przekazany Prezydentowi Miasta nie później niż 7 dni przed ostateczną datą rozstrzygnięcia konkursu podaną w ogłoszeniu o konkursie. </w:t>
      </w:r>
    </w:p>
    <w:p w14:paraId="1BC78F8A" w14:textId="77777777" w:rsidR="001725DA" w:rsidRPr="001725DA" w:rsidRDefault="00602D1B" w:rsidP="001725DA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725DA">
        <w:rPr>
          <w:rFonts w:ascii="Arial" w:hAnsi="Arial" w:cs="Arial"/>
          <w:sz w:val="24"/>
          <w:szCs w:val="24"/>
        </w:rPr>
        <w:t xml:space="preserve"> Wybór lub odrzucenie oferty wymaga pisemnego uzasadnienia. </w:t>
      </w:r>
    </w:p>
    <w:p w14:paraId="51DA6AF0" w14:textId="77777777" w:rsidR="001725DA" w:rsidRDefault="001725DA" w:rsidP="001725DA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725DA">
        <w:rPr>
          <w:rFonts w:ascii="Arial" w:hAnsi="Arial" w:cs="Arial"/>
          <w:sz w:val="24"/>
          <w:szCs w:val="24"/>
        </w:rPr>
        <w:t xml:space="preserve"> </w:t>
      </w:r>
      <w:r w:rsidR="00602D1B" w:rsidRPr="001725DA">
        <w:rPr>
          <w:rFonts w:ascii="Arial" w:hAnsi="Arial" w:cs="Arial"/>
          <w:sz w:val="24"/>
          <w:szCs w:val="24"/>
        </w:rPr>
        <w:t>Do czasu rozstrzygnięcia konkursu prace komisji są niejawne.</w:t>
      </w:r>
    </w:p>
    <w:p w14:paraId="43454FCE" w14:textId="77777777" w:rsidR="001725DA" w:rsidRDefault="001725DA" w:rsidP="001725DA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2D1B" w:rsidRPr="001725DA">
        <w:rPr>
          <w:rFonts w:ascii="Arial" w:hAnsi="Arial" w:cs="Arial"/>
          <w:sz w:val="24"/>
          <w:szCs w:val="24"/>
        </w:rPr>
        <w:t>Uczestnictwo w pracach komisji jest nieodpłatne</w:t>
      </w:r>
    </w:p>
    <w:p w14:paraId="55136AC6" w14:textId="77777777" w:rsidR="00AC6FCC" w:rsidRDefault="00AC6FCC" w:rsidP="00AC6FCC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602D1B" w:rsidRPr="00AC6FCC">
        <w:rPr>
          <w:rFonts w:ascii="Arial" w:hAnsi="Arial" w:cs="Arial"/>
          <w:sz w:val="24"/>
          <w:szCs w:val="24"/>
        </w:rPr>
        <w:t>Komisja konkursowa może działać bez udziału osób wskazanych przez organizacje pozarządowe lub podmioty wymienione w art. 3 ust. 3, w przypadkach określonych w art. 15 ust. 2da ustawy o działalności pożytku publicznego i o wolontariacie.</w:t>
      </w:r>
    </w:p>
    <w:p w14:paraId="64F41F12" w14:textId="77777777" w:rsidR="00AC6FCC" w:rsidRPr="00AC6FCC" w:rsidRDefault="00AC6FCC" w:rsidP="00AC6FCC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2D1B" w:rsidRPr="00AC6FCC">
        <w:rPr>
          <w:rFonts w:ascii="Arial" w:hAnsi="Arial" w:cs="Arial"/>
          <w:sz w:val="24"/>
          <w:szCs w:val="24"/>
        </w:rPr>
        <w:t>W pracach komisji konkursowych mogą uczestniczyć z głosem doradczym tzw. eksperci – osoby posiadające specjalistyczną wiedzę w sferze pożytku publicznego, której konkurs dotyczy.</w:t>
      </w:r>
    </w:p>
    <w:p w14:paraId="0458DA06" w14:textId="77777777" w:rsidR="00AC6FCC" w:rsidRPr="00AC6FCC" w:rsidRDefault="00AC6FCC" w:rsidP="00AC6FCC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AC6FCC">
        <w:rPr>
          <w:rFonts w:ascii="Arial" w:hAnsi="Arial" w:cs="Arial"/>
          <w:sz w:val="24"/>
          <w:szCs w:val="24"/>
        </w:rPr>
        <w:t xml:space="preserve"> </w:t>
      </w:r>
      <w:r w:rsidR="00602D1B" w:rsidRPr="00AC6FCC">
        <w:rPr>
          <w:rFonts w:ascii="Arial" w:hAnsi="Arial" w:cs="Arial"/>
          <w:sz w:val="24"/>
          <w:szCs w:val="24"/>
        </w:rPr>
        <w:t>Decyzję o wyborze najkorzystniejszych ofert wraz z decyzją o wysokości kwoty dotacji podejmuje Prezydent Miasta Ostrowa Wielkopolskiego po zapoznaniu się z opinią komisji konkursowej.</w:t>
      </w:r>
    </w:p>
    <w:p w14:paraId="5FB0BB8B" w14:textId="77777777" w:rsidR="00AC6FCC" w:rsidRDefault="00AC6FCC" w:rsidP="00AC6FCC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602D1B" w:rsidRPr="00AC6FCC">
        <w:rPr>
          <w:rFonts w:ascii="Arial" w:hAnsi="Arial" w:cs="Arial"/>
          <w:sz w:val="24"/>
          <w:szCs w:val="24"/>
        </w:rPr>
        <w:t>Każdy ma prawo żądać uzasadnienia wyboru lub odrzucenia oferty w ciągu 30 dni od ogłoszenia wyników konkursu.”</w:t>
      </w:r>
    </w:p>
    <w:p w14:paraId="1A17B983" w14:textId="77777777" w:rsidR="00602D1B" w:rsidRPr="00AC6FCC" w:rsidRDefault="00AC6FCC" w:rsidP="00AC6FCC">
      <w:pPr>
        <w:pStyle w:val="Akapitzlist"/>
        <w:numPr>
          <w:ilvl w:val="0"/>
          <w:numId w:val="41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2D1B" w:rsidRPr="00AC6FCC">
        <w:rPr>
          <w:rFonts w:ascii="Arial" w:hAnsi="Arial" w:cs="Arial"/>
          <w:sz w:val="24"/>
          <w:szCs w:val="24"/>
        </w:rPr>
        <w:t>W uzasadnionych przypadkach prace komisji konkursowych mogą odbywać się w systemie zdalnym. Decyzję o sposobie prac komisji podejmuje Prezydent Miasta</w:t>
      </w:r>
    </w:p>
    <w:p w14:paraId="1B348D4A" w14:textId="77777777" w:rsidR="0040579E" w:rsidRPr="007D50A1" w:rsidRDefault="0040579E" w:rsidP="00602D1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1D1A49" w14:textId="77777777" w:rsidR="00CA22A1" w:rsidRPr="007D50A1" w:rsidRDefault="00CA22A1" w:rsidP="003F6CE0">
      <w:pPr>
        <w:jc w:val="both"/>
        <w:rPr>
          <w:rFonts w:ascii="Arial" w:hAnsi="Arial" w:cs="Arial"/>
          <w:b/>
        </w:rPr>
      </w:pPr>
    </w:p>
    <w:p w14:paraId="59864A85" w14:textId="77777777" w:rsidR="00CA22A1" w:rsidRPr="007D50A1" w:rsidRDefault="00CA22A1" w:rsidP="003F6CE0">
      <w:pPr>
        <w:rPr>
          <w:rFonts w:ascii="Arial" w:hAnsi="Arial" w:cs="Arial"/>
          <w:b/>
        </w:rPr>
      </w:pPr>
    </w:p>
    <w:p w14:paraId="0FE5AEA8" w14:textId="77777777" w:rsidR="00EE3DDC" w:rsidRPr="007D50A1" w:rsidRDefault="00EE3DDC" w:rsidP="003F6CE0">
      <w:pPr>
        <w:rPr>
          <w:rFonts w:ascii="Arial" w:hAnsi="Arial" w:cs="Arial"/>
          <w:b/>
        </w:rPr>
      </w:pPr>
      <w:r w:rsidRPr="007D50A1">
        <w:rPr>
          <w:rFonts w:ascii="Arial" w:hAnsi="Arial" w:cs="Arial"/>
          <w:b/>
        </w:rPr>
        <w:t>§ 8</w:t>
      </w:r>
      <w:r w:rsidR="00752870" w:rsidRPr="007D50A1">
        <w:rPr>
          <w:rFonts w:ascii="Arial" w:hAnsi="Arial" w:cs="Arial"/>
          <w:b/>
        </w:rPr>
        <w:t>.</w:t>
      </w:r>
    </w:p>
    <w:p w14:paraId="796A0A71" w14:textId="77777777" w:rsidR="003B6B0C" w:rsidRPr="007D50A1" w:rsidRDefault="003B6B0C" w:rsidP="003F6CE0">
      <w:pPr>
        <w:rPr>
          <w:rFonts w:ascii="Arial" w:hAnsi="Arial" w:cs="Arial"/>
          <w:b/>
        </w:rPr>
      </w:pPr>
    </w:p>
    <w:p w14:paraId="741F7FB8" w14:textId="77777777" w:rsidR="006E0D02" w:rsidRPr="007D50A1" w:rsidRDefault="003B6B0C" w:rsidP="003F6CE0">
      <w:pPr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Ustala się na rok 20</w:t>
      </w:r>
      <w:r w:rsidR="00E3767D" w:rsidRPr="007D50A1">
        <w:rPr>
          <w:rFonts w:ascii="Arial" w:hAnsi="Arial" w:cs="Arial"/>
          <w:bCs/>
        </w:rPr>
        <w:t>2</w:t>
      </w:r>
      <w:r w:rsidR="005E1CD2" w:rsidRPr="007D50A1">
        <w:rPr>
          <w:rFonts w:ascii="Arial" w:hAnsi="Arial" w:cs="Arial"/>
          <w:bCs/>
        </w:rPr>
        <w:t>1</w:t>
      </w:r>
      <w:r w:rsidRPr="007D50A1">
        <w:rPr>
          <w:rFonts w:ascii="Arial" w:hAnsi="Arial" w:cs="Arial"/>
          <w:bCs/>
        </w:rPr>
        <w:t xml:space="preserve"> następujące priorytety dla Gminy Miasto Ostrów Wielkopolski. </w:t>
      </w:r>
    </w:p>
    <w:p w14:paraId="77739A9F" w14:textId="77777777" w:rsidR="006E0D02" w:rsidRPr="007D50A1" w:rsidRDefault="006E0D02" w:rsidP="003F6CE0">
      <w:pPr>
        <w:jc w:val="both"/>
        <w:rPr>
          <w:rFonts w:ascii="Arial" w:hAnsi="Arial" w:cs="Arial"/>
          <w:bCs/>
        </w:rPr>
      </w:pPr>
    </w:p>
    <w:p w14:paraId="28FFAB71" w14:textId="77777777" w:rsidR="005E1CD2" w:rsidRPr="007D50A1" w:rsidRDefault="003B6B0C" w:rsidP="00D30E1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W dziale  „Kultura i sztuka”:</w:t>
      </w:r>
    </w:p>
    <w:p w14:paraId="7360D441" w14:textId="77777777" w:rsidR="005E1CD2" w:rsidRPr="007D50A1" w:rsidRDefault="005E1CD2" w:rsidP="005E1CD2">
      <w:pPr>
        <w:spacing w:line="276" w:lineRule="auto"/>
        <w:jc w:val="both"/>
        <w:rPr>
          <w:rFonts w:ascii="Arial" w:hAnsi="Arial" w:cs="Arial"/>
          <w:bCs/>
        </w:rPr>
      </w:pPr>
    </w:p>
    <w:p w14:paraId="64BBC962" w14:textId="77777777" w:rsidR="002F314B" w:rsidRPr="007D50A1" w:rsidRDefault="002F314B" w:rsidP="002F314B">
      <w:pPr>
        <w:tabs>
          <w:tab w:val="left" w:pos="284"/>
          <w:tab w:val="left" w:pos="426"/>
        </w:tabs>
        <w:spacing w:before="60"/>
        <w:ind w:left="1282"/>
        <w:jc w:val="both"/>
        <w:rPr>
          <w:rFonts w:ascii="Arial" w:hAnsi="Arial" w:cs="Arial"/>
        </w:rPr>
      </w:pPr>
    </w:p>
    <w:p w14:paraId="1329938A" w14:textId="77777777" w:rsidR="006C7736" w:rsidRPr="007D50A1" w:rsidRDefault="008D0DA0" w:rsidP="00D30E1B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6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Ochrona i rozwój dziedzictwa kulturowego miasta poprzez realizację przedsięwzięć artystycznych i społeczno-kulturalnych na terenie Ostrowa Wielkopolskiego </w:t>
      </w:r>
      <w:r w:rsidR="006C7736" w:rsidRPr="007D50A1">
        <w:rPr>
          <w:rFonts w:ascii="Arial" w:hAnsi="Arial" w:cs="Arial"/>
          <w:sz w:val="24"/>
          <w:szCs w:val="24"/>
        </w:rPr>
        <w:t>w tym warsztatów i szkoleń na terenie Ostrowa Wielkopolskiego związanych z tradycją i historią miasta lub upowszechnianiem muzyki, plastyki, teatru, fotografii, filmu, tańca.</w:t>
      </w:r>
    </w:p>
    <w:p w14:paraId="3D0DCDEE" w14:textId="77777777" w:rsidR="002F314B" w:rsidRPr="007D50A1" w:rsidRDefault="008D0DA0" w:rsidP="00D30E1B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6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Wspieranie prezentacji artystów ostrowskich na arenach krajowych i za granicą oraz wymiany kulturalnej miast partnerskich.</w:t>
      </w:r>
    </w:p>
    <w:p w14:paraId="55A1F129" w14:textId="77777777" w:rsidR="008D0DA0" w:rsidRPr="007D50A1" w:rsidRDefault="008D0DA0" w:rsidP="00D30E1B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pacing w:before="6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Upowszechnianie i wspieranie lokalnego ruchu wydawniczego; promowanie ostrowskiego środowiska literackiego. </w:t>
      </w:r>
    </w:p>
    <w:p w14:paraId="40AD9998" w14:textId="77777777" w:rsidR="00E149A6" w:rsidRPr="007D50A1" w:rsidRDefault="00E149A6" w:rsidP="003F6CE0">
      <w:pPr>
        <w:spacing w:before="60"/>
        <w:jc w:val="both"/>
        <w:rPr>
          <w:rFonts w:ascii="Arial" w:hAnsi="Arial" w:cs="Arial"/>
        </w:rPr>
      </w:pPr>
    </w:p>
    <w:p w14:paraId="5EEA450B" w14:textId="77777777" w:rsidR="00583F35" w:rsidRPr="00AC6FCC" w:rsidRDefault="001A6DB4" w:rsidP="00583F35">
      <w:pPr>
        <w:numPr>
          <w:ilvl w:val="0"/>
          <w:numId w:val="3"/>
        </w:numPr>
        <w:spacing w:beforeLines="60" w:before="144"/>
        <w:ind w:left="0" w:firstLine="0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W dziale  „</w:t>
      </w:r>
      <w:r w:rsidR="004F239C" w:rsidRPr="007D50A1">
        <w:rPr>
          <w:rFonts w:ascii="Arial" w:hAnsi="Arial" w:cs="Arial"/>
          <w:bCs/>
        </w:rPr>
        <w:t>Kultur</w:t>
      </w:r>
      <w:r w:rsidRPr="007D50A1">
        <w:rPr>
          <w:rFonts w:ascii="Arial" w:hAnsi="Arial" w:cs="Arial"/>
          <w:bCs/>
        </w:rPr>
        <w:t>a</w:t>
      </w:r>
      <w:r w:rsidR="004F239C" w:rsidRPr="007D50A1">
        <w:rPr>
          <w:rFonts w:ascii="Arial" w:hAnsi="Arial" w:cs="Arial"/>
          <w:bCs/>
        </w:rPr>
        <w:t xml:space="preserve"> fizyczn</w:t>
      </w:r>
      <w:r w:rsidRPr="007D50A1">
        <w:rPr>
          <w:rFonts w:ascii="Arial" w:hAnsi="Arial" w:cs="Arial"/>
          <w:bCs/>
        </w:rPr>
        <w:t>a</w:t>
      </w:r>
      <w:r w:rsidR="004F239C" w:rsidRPr="007D50A1">
        <w:rPr>
          <w:rFonts w:ascii="Arial" w:hAnsi="Arial" w:cs="Arial"/>
          <w:bCs/>
        </w:rPr>
        <w:t>, sport i turystyk</w:t>
      </w:r>
      <w:r w:rsidRPr="007D50A1">
        <w:rPr>
          <w:rFonts w:ascii="Arial" w:hAnsi="Arial" w:cs="Arial"/>
          <w:bCs/>
        </w:rPr>
        <w:t>a</w:t>
      </w:r>
      <w:r w:rsidR="00E87A31" w:rsidRPr="007D50A1">
        <w:rPr>
          <w:rFonts w:ascii="Arial" w:hAnsi="Arial" w:cs="Arial"/>
          <w:bCs/>
        </w:rPr>
        <w:t>”</w:t>
      </w:r>
      <w:r w:rsidR="004F239C" w:rsidRPr="007D50A1">
        <w:rPr>
          <w:rFonts w:ascii="Arial" w:hAnsi="Arial" w:cs="Arial"/>
          <w:bCs/>
        </w:rPr>
        <w:t>:</w:t>
      </w:r>
    </w:p>
    <w:p w14:paraId="5C679541" w14:textId="77777777" w:rsidR="00B2271C" w:rsidRPr="007D50A1" w:rsidRDefault="00B2271C" w:rsidP="009E4C8E">
      <w:pPr>
        <w:numPr>
          <w:ilvl w:val="1"/>
          <w:numId w:val="16"/>
        </w:numPr>
        <w:spacing w:beforeLines="60" w:before="144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 xml:space="preserve">Wspieranie szkoleń dzieci i młodzieży w różnych dyscyplinach sportowych </w:t>
      </w:r>
      <w:r w:rsidR="006C7736" w:rsidRPr="007D50A1">
        <w:rPr>
          <w:rFonts w:ascii="Arial" w:hAnsi="Arial" w:cs="Arial"/>
          <w:bCs/>
        </w:rPr>
        <w:t xml:space="preserve"> </w:t>
      </w:r>
      <w:r w:rsidR="00583F35" w:rsidRPr="007D50A1">
        <w:rPr>
          <w:rFonts w:ascii="Arial" w:hAnsi="Arial" w:cs="Arial"/>
        </w:rPr>
        <w:t xml:space="preserve">w ramach Uchwały Nr XII/138/2015 Rady Miasta Ostrów Wielkopolski </w:t>
      </w:r>
      <w:r w:rsidR="006C7736" w:rsidRPr="007D50A1">
        <w:rPr>
          <w:rFonts w:ascii="Arial" w:hAnsi="Arial" w:cs="Arial"/>
        </w:rPr>
        <w:t xml:space="preserve">               </w:t>
      </w:r>
      <w:r w:rsidR="00583F35" w:rsidRPr="007D50A1">
        <w:rPr>
          <w:rFonts w:ascii="Arial" w:hAnsi="Arial" w:cs="Arial"/>
        </w:rPr>
        <w:t xml:space="preserve">z dn.30 września 2015 w sprawie określania warunków i </w:t>
      </w:r>
      <w:r w:rsidR="006C7736" w:rsidRPr="007D50A1">
        <w:rPr>
          <w:rFonts w:ascii="Arial" w:hAnsi="Arial" w:cs="Arial"/>
        </w:rPr>
        <w:t>trybu finansowania rozwoju sportu przez Gminę Miasto Ostrów Wielkopolski.</w:t>
      </w:r>
    </w:p>
    <w:p w14:paraId="0CD5CBCA" w14:textId="77777777" w:rsidR="004F239C" w:rsidRPr="007D50A1" w:rsidRDefault="00B2271C" w:rsidP="009E4C8E">
      <w:pPr>
        <w:numPr>
          <w:ilvl w:val="1"/>
          <w:numId w:val="16"/>
        </w:numPr>
        <w:spacing w:beforeLines="60" w:before="144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Wspieranie lub powierzanie organizacji zawodów sportowych oraz imprez rekreacyjno-sportowych i turystycznych</w:t>
      </w:r>
      <w:r w:rsidR="004F239C" w:rsidRPr="007D50A1">
        <w:rPr>
          <w:rFonts w:ascii="Arial" w:hAnsi="Arial" w:cs="Arial"/>
          <w:bCs/>
        </w:rPr>
        <w:t>.</w:t>
      </w:r>
    </w:p>
    <w:p w14:paraId="00F7AA73" w14:textId="77777777" w:rsidR="00C62BC3" w:rsidRPr="007D50A1" w:rsidRDefault="00B2271C" w:rsidP="009E4C8E">
      <w:pPr>
        <w:numPr>
          <w:ilvl w:val="1"/>
          <w:numId w:val="16"/>
        </w:numPr>
        <w:spacing w:beforeLines="60" w:before="144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Wspieranie lub powierzanie zadań mających na celu wykorzystanie walorów turystycznych i krajoznawczych miasta Ostrowa Wielkopolskiego</w:t>
      </w:r>
      <w:r w:rsidR="00E149A6" w:rsidRPr="007D50A1">
        <w:rPr>
          <w:rFonts w:ascii="Arial" w:hAnsi="Arial" w:cs="Arial"/>
          <w:bCs/>
        </w:rPr>
        <w:t>.</w:t>
      </w:r>
    </w:p>
    <w:p w14:paraId="3852BBBE" w14:textId="77777777" w:rsidR="005E1CD2" w:rsidRPr="007D50A1" w:rsidRDefault="005E1CD2" w:rsidP="009E4C8E">
      <w:pPr>
        <w:tabs>
          <w:tab w:val="num" w:pos="284"/>
          <w:tab w:val="num" w:pos="1080"/>
        </w:tabs>
        <w:spacing w:beforeLines="60" w:before="144"/>
        <w:jc w:val="both"/>
        <w:rPr>
          <w:rFonts w:ascii="Arial" w:hAnsi="Arial" w:cs="Arial"/>
          <w:bCs/>
        </w:rPr>
      </w:pPr>
    </w:p>
    <w:p w14:paraId="58F94A2E" w14:textId="77777777" w:rsidR="004F239C" w:rsidRPr="007D50A1" w:rsidRDefault="00910CE9" w:rsidP="009E4C8E">
      <w:pPr>
        <w:numPr>
          <w:ilvl w:val="0"/>
          <w:numId w:val="3"/>
        </w:numPr>
        <w:spacing w:beforeLines="60" w:before="144" w:line="276" w:lineRule="auto"/>
        <w:ind w:left="0" w:firstLine="0"/>
        <w:jc w:val="both"/>
        <w:rPr>
          <w:rFonts w:ascii="Arial" w:hAnsi="Arial" w:cs="Arial"/>
          <w:bCs/>
          <w:i/>
        </w:rPr>
      </w:pPr>
      <w:r w:rsidRPr="007D50A1">
        <w:rPr>
          <w:rFonts w:ascii="Arial" w:hAnsi="Arial" w:cs="Arial"/>
          <w:bCs/>
        </w:rPr>
        <w:t xml:space="preserve"> W dziale „</w:t>
      </w:r>
      <w:r w:rsidR="004F239C" w:rsidRPr="007D50A1">
        <w:rPr>
          <w:rFonts w:ascii="Arial" w:hAnsi="Arial" w:cs="Arial"/>
          <w:bCs/>
        </w:rPr>
        <w:t>Ochron</w:t>
      </w:r>
      <w:r w:rsidRPr="007D50A1">
        <w:rPr>
          <w:rFonts w:ascii="Arial" w:hAnsi="Arial" w:cs="Arial"/>
          <w:bCs/>
        </w:rPr>
        <w:t>a</w:t>
      </w:r>
      <w:r w:rsidR="00C95950" w:rsidRPr="007D50A1">
        <w:rPr>
          <w:rFonts w:ascii="Arial" w:hAnsi="Arial" w:cs="Arial"/>
          <w:bCs/>
        </w:rPr>
        <w:t xml:space="preserve"> i promocja zdrowia</w:t>
      </w:r>
      <w:r w:rsidR="0070546A" w:rsidRPr="007D50A1">
        <w:rPr>
          <w:rFonts w:ascii="Arial" w:hAnsi="Arial" w:cs="Arial"/>
          <w:bCs/>
        </w:rPr>
        <w:t xml:space="preserve"> </w:t>
      </w:r>
      <w:r w:rsidRPr="007D50A1">
        <w:rPr>
          <w:rFonts w:ascii="Arial" w:hAnsi="Arial" w:cs="Arial"/>
          <w:bCs/>
        </w:rPr>
        <w:t>”</w:t>
      </w:r>
      <w:r w:rsidR="004F239C" w:rsidRPr="007D50A1">
        <w:rPr>
          <w:rFonts w:ascii="Arial" w:hAnsi="Arial" w:cs="Arial"/>
          <w:bCs/>
        </w:rPr>
        <w:t>:</w:t>
      </w:r>
    </w:p>
    <w:p w14:paraId="6E9FAA10" w14:textId="77777777" w:rsidR="004F239C" w:rsidRPr="007D50A1" w:rsidRDefault="004F239C" w:rsidP="009E4C8E">
      <w:pPr>
        <w:numPr>
          <w:ilvl w:val="1"/>
          <w:numId w:val="17"/>
        </w:numPr>
        <w:spacing w:beforeLines="60" w:before="144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Pielęgnowanie i rehabilitacja osób chorych, starszych i niepełnosprawnych</w:t>
      </w:r>
      <w:r w:rsidR="006454C8" w:rsidRPr="007D50A1">
        <w:rPr>
          <w:rFonts w:ascii="Arial" w:hAnsi="Arial" w:cs="Arial"/>
          <w:bCs/>
        </w:rPr>
        <w:t xml:space="preserve">,          </w:t>
      </w:r>
    </w:p>
    <w:p w14:paraId="7E4C2277" w14:textId="77777777" w:rsidR="004F239C" w:rsidRPr="007D50A1" w:rsidRDefault="004F239C" w:rsidP="009E4C8E">
      <w:pPr>
        <w:numPr>
          <w:ilvl w:val="1"/>
          <w:numId w:val="17"/>
        </w:numPr>
        <w:spacing w:beforeLines="60" w:before="144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Publiczna edukacja zdrowotna.</w:t>
      </w:r>
    </w:p>
    <w:p w14:paraId="49D33CC5" w14:textId="77777777" w:rsidR="00E149A6" w:rsidRDefault="00745DAF" w:rsidP="009E4C8E">
      <w:pPr>
        <w:numPr>
          <w:ilvl w:val="1"/>
          <w:numId w:val="17"/>
        </w:numPr>
        <w:spacing w:beforeLines="60" w:before="144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Promocja zdrowia.</w:t>
      </w:r>
    </w:p>
    <w:p w14:paraId="47CF300D" w14:textId="77777777" w:rsidR="00E420AD" w:rsidRPr="007D50A1" w:rsidRDefault="00E420AD" w:rsidP="00E420AD">
      <w:pPr>
        <w:spacing w:beforeLines="60" w:before="144" w:line="276" w:lineRule="auto"/>
        <w:ind w:left="1080"/>
        <w:jc w:val="both"/>
        <w:rPr>
          <w:rFonts w:ascii="Arial" w:hAnsi="Arial" w:cs="Arial"/>
          <w:bCs/>
        </w:rPr>
      </w:pPr>
    </w:p>
    <w:p w14:paraId="72733E6F" w14:textId="77777777" w:rsidR="00745DAF" w:rsidRPr="007D50A1" w:rsidRDefault="00F16934" w:rsidP="009E4C8E">
      <w:pPr>
        <w:numPr>
          <w:ilvl w:val="0"/>
          <w:numId w:val="3"/>
        </w:numPr>
        <w:tabs>
          <w:tab w:val="num" w:pos="567"/>
        </w:tabs>
        <w:spacing w:beforeLines="60" w:before="144" w:line="276" w:lineRule="auto"/>
        <w:ind w:left="0" w:firstLine="0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 xml:space="preserve">W dziale </w:t>
      </w:r>
      <w:r w:rsidRPr="007D50A1">
        <w:rPr>
          <w:rFonts w:ascii="Arial" w:hAnsi="Arial" w:cs="Arial"/>
          <w:bCs/>
          <w:i/>
        </w:rPr>
        <w:t>„</w:t>
      </w:r>
      <w:r w:rsidRPr="007D50A1">
        <w:rPr>
          <w:rFonts w:ascii="Arial" w:hAnsi="Arial" w:cs="Arial"/>
          <w:bCs/>
        </w:rPr>
        <w:t xml:space="preserve">Pomoc społeczna, w tym pomoc rodzinom i osobom w trudnej sytuacji </w:t>
      </w:r>
      <w:r w:rsidR="009D66B7" w:rsidRPr="007D50A1">
        <w:rPr>
          <w:rFonts w:ascii="Arial" w:hAnsi="Arial" w:cs="Arial"/>
          <w:bCs/>
        </w:rPr>
        <w:t>ż</w:t>
      </w:r>
      <w:r w:rsidRPr="007D50A1">
        <w:rPr>
          <w:rFonts w:ascii="Arial" w:hAnsi="Arial" w:cs="Arial"/>
          <w:bCs/>
        </w:rPr>
        <w:t>yciowej oraz wyrównywanie szans tych rodzin i osób”</w:t>
      </w:r>
    </w:p>
    <w:p w14:paraId="4A2F0EC0" w14:textId="77777777" w:rsidR="009D66B7" w:rsidRPr="007D50A1" w:rsidRDefault="009D66B7" w:rsidP="009E4C8E">
      <w:pPr>
        <w:numPr>
          <w:ilvl w:val="1"/>
          <w:numId w:val="18"/>
        </w:numPr>
        <w:spacing w:beforeLines="60" w:before="144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Udzielanie schronienia dla osób bezdomnych</w:t>
      </w:r>
      <w:r w:rsidR="0000289F" w:rsidRPr="007D50A1">
        <w:rPr>
          <w:rFonts w:ascii="Arial" w:hAnsi="Arial" w:cs="Arial"/>
          <w:bCs/>
        </w:rPr>
        <w:t>.</w:t>
      </w:r>
    </w:p>
    <w:p w14:paraId="0A55C148" w14:textId="77777777" w:rsidR="00E149A6" w:rsidRPr="007D50A1" w:rsidRDefault="007412FE" w:rsidP="009E4C8E">
      <w:pPr>
        <w:numPr>
          <w:ilvl w:val="1"/>
          <w:numId w:val="18"/>
        </w:numPr>
        <w:spacing w:beforeLines="60" w:before="144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Działalność na rzecz  seniorów.</w:t>
      </w:r>
    </w:p>
    <w:p w14:paraId="16E49F5B" w14:textId="77777777" w:rsidR="005E1CD2" w:rsidRPr="007D50A1" w:rsidRDefault="005E1CD2" w:rsidP="009E4C8E">
      <w:pPr>
        <w:spacing w:beforeLines="60" w:before="144"/>
        <w:jc w:val="both"/>
        <w:rPr>
          <w:rFonts w:ascii="Arial" w:hAnsi="Arial" w:cs="Arial"/>
          <w:bCs/>
        </w:rPr>
      </w:pPr>
    </w:p>
    <w:p w14:paraId="5BC22260" w14:textId="77777777" w:rsidR="00815DA6" w:rsidRPr="007D50A1" w:rsidRDefault="00841A7A" w:rsidP="00D30E1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  <w:bCs/>
          <w:i/>
        </w:rPr>
      </w:pPr>
      <w:r w:rsidRPr="007D50A1">
        <w:rPr>
          <w:rFonts w:ascii="Arial" w:hAnsi="Arial" w:cs="Arial"/>
          <w:bCs/>
        </w:rPr>
        <w:t>W dziale „</w:t>
      </w:r>
      <w:r w:rsidR="004F239C" w:rsidRPr="007D50A1">
        <w:rPr>
          <w:rFonts w:ascii="Arial" w:hAnsi="Arial" w:cs="Arial"/>
          <w:bCs/>
        </w:rPr>
        <w:t>Przeciwdziałani</w:t>
      </w:r>
      <w:r w:rsidRPr="007D50A1">
        <w:rPr>
          <w:rFonts w:ascii="Arial" w:hAnsi="Arial" w:cs="Arial"/>
          <w:bCs/>
        </w:rPr>
        <w:t>e</w:t>
      </w:r>
      <w:r w:rsidR="004F239C" w:rsidRPr="007D50A1">
        <w:rPr>
          <w:rFonts w:ascii="Arial" w:hAnsi="Arial" w:cs="Arial"/>
          <w:bCs/>
        </w:rPr>
        <w:t xml:space="preserve"> patologiom społecznym</w:t>
      </w:r>
      <w:r w:rsidRPr="007D50A1">
        <w:rPr>
          <w:rFonts w:ascii="Arial" w:hAnsi="Arial" w:cs="Arial"/>
          <w:bCs/>
        </w:rPr>
        <w:t>”</w:t>
      </w:r>
      <w:r w:rsidR="004F239C" w:rsidRPr="007D50A1">
        <w:rPr>
          <w:rFonts w:ascii="Arial" w:hAnsi="Arial" w:cs="Arial"/>
          <w:bCs/>
        </w:rPr>
        <w:t>:</w:t>
      </w:r>
    </w:p>
    <w:p w14:paraId="41AD9F2E" w14:textId="77777777" w:rsidR="00CA22A1" w:rsidRPr="007D50A1" w:rsidRDefault="00D74C84" w:rsidP="00D30E1B">
      <w:pPr>
        <w:numPr>
          <w:ilvl w:val="1"/>
          <w:numId w:val="19"/>
        </w:numPr>
        <w:spacing w:before="60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 xml:space="preserve">Wspieranie aktywnego wypoczynku dzieci i młodzieży </w:t>
      </w:r>
      <w:r w:rsidR="00B119F5" w:rsidRPr="007D50A1">
        <w:rPr>
          <w:rFonts w:ascii="Arial" w:hAnsi="Arial" w:cs="Arial"/>
          <w:bCs/>
        </w:rPr>
        <w:t>połączonego</w:t>
      </w:r>
      <w:r w:rsidR="004B6747" w:rsidRPr="007D50A1">
        <w:rPr>
          <w:rFonts w:ascii="Arial" w:hAnsi="Arial" w:cs="Arial"/>
          <w:bCs/>
        </w:rPr>
        <w:t xml:space="preserve"> </w:t>
      </w:r>
      <w:r w:rsidR="004557AA" w:rsidRPr="007D50A1">
        <w:rPr>
          <w:rFonts w:ascii="Arial" w:hAnsi="Arial" w:cs="Arial"/>
          <w:bCs/>
        </w:rPr>
        <w:t xml:space="preserve">                            </w:t>
      </w:r>
      <w:r w:rsidR="00B551C8" w:rsidRPr="007D50A1">
        <w:rPr>
          <w:rFonts w:ascii="Arial" w:hAnsi="Arial" w:cs="Arial"/>
          <w:bCs/>
        </w:rPr>
        <w:t xml:space="preserve">      </w:t>
      </w:r>
      <w:r w:rsidR="004557AA" w:rsidRPr="007D50A1">
        <w:rPr>
          <w:rFonts w:ascii="Arial" w:hAnsi="Arial" w:cs="Arial"/>
          <w:bCs/>
        </w:rPr>
        <w:t xml:space="preserve">z </w:t>
      </w:r>
      <w:r w:rsidR="004E567C" w:rsidRPr="007D50A1">
        <w:rPr>
          <w:rFonts w:ascii="Arial" w:hAnsi="Arial" w:cs="Arial"/>
          <w:bCs/>
        </w:rPr>
        <w:t>działalnością edukacyjną w zakresie przeciwdziałania patologi</w:t>
      </w:r>
      <w:r w:rsidR="00B14A64" w:rsidRPr="007D50A1">
        <w:rPr>
          <w:rFonts w:ascii="Arial" w:hAnsi="Arial" w:cs="Arial"/>
          <w:bCs/>
        </w:rPr>
        <w:t>om</w:t>
      </w:r>
      <w:r w:rsidR="004E567C" w:rsidRPr="007D50A1">
        <w:rPr>
          <w:rFonts w:ascii="Arial" w:hAnsi="Arial" w:cs="Arial"/>
          <w:bCs/>
        </w:rPr>
        <w:t xml:space="preserve"> społecznym.</w:t>
      </w:r>
      <w:r w:rsidR="00B119F5" w:rsidRPr="007D50A1">
        <w:rPr>
          <w:rFonts w:ascii="Arial" w:hAnsi="Arial" w:cs="Arial"/>
          <w:bCs/>
        </w:rPr>
        <w:t xml:space="preserve"> </w:t>
      </w:r>
    </w:p>
    <w:p w14:paraId="3CC08D8A" w14:textId="77777777" w:rsidR="005E1CD2" w:rsidRPr="007D50A1" w:rsidRDefault="005E1CD2" w:rsidP="005E1CD2">
      <w:pPr>
        <w:tabs>
          <w:tab w:val="num" w:pos="1080"/>
        </w:tabs>
        <w:spacing w:before="60" w:line="276" w:lineRule="auto"/>
        <w:jc w:val="both"/>
        <w:rPr>
          <w:rFonts w:ascii="Arial" w:hAnsi="Arial" w:cs="Arial"/>
          <w:bCs/>
        </w:rPr>
      </w:pPr>
    </w:p>
    <w:p w14:paraId="4202BB34" w14:textId="77777777" w:rsidR="001C0536" w:rsidRPr="007D50A1" w:rsidRDefault="00AC665E" w:rsidP="00D30E1B">
      <w:pPr>
        <w:numPr>
          <w:ilvl w:val="0"/>
          <w:numId w:val="3"/>
        </w:numPr>
        <w:tabs>
          <w:tab w:val="num" w:pos="426"/>
        </w:tabs>
        <w:spacing w:before="60" w:line="276" w:lineRule="auto"/>
        <w:ind w:left="0" w:firstLine="0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W dziale „Edukacja i nauka”:</w:t>
      </w:r>
    </w:p>
    <w:p w14:paraId="7DD48C15" w14:textId="77777777" w:rsidR="00AC665E" w:rsidRPr="007D50A1" w:rsidRDefault="00AC665E" w:rsidP="00D30E1B">
      <w:pPr>
        <w:numPr>
          <w:ilvl w:val="1"/>
          <w:numId w:val="20"/>
        </w:numPr>
        <w:spacing w:before="60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lastRenderedPageBreak/>
        <w:t>Wspieranie inicjatyw mających na celu podnoszenie poziomu i jakości wykształcenia dzieci i młodzieży z terenu Gminy Miasto Ostrów Wielkopolski.</w:t>
      </w:r>
    </w:p>
    <w:p w14:paraId="5E0F0BCC" w14:textId="77777777" w:rsidR="00AC665E" w:rsidRPr="007D50A1" w:rsidRDefault="00DB1CC3" w:rsidP="00D30E1B">
      <w:pPr>
        <w:numPr>
          <w:ilvl w:val="1"/>
          <w:numId w:val="20"/>
        </w:numPr>
        <w:spacing w:before="60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Inicjowanie i wspieranie przedsięwzięć edukacyjnych i naukowych, których adresatami są dorośli mieszkańcy Ostrowa Wielkopolskiego.</w:t>
      </w:r>
    </w:p>
    <w:p w14:paraId="024468DB" w14:textId="77777777" w:rsidR="00DB1CC3" w:rsidRPr="007D50A1" w:rsidRDefault="00342422" w:rsidP="00D30E1B">
      <w:pPr>
        <w:numPr>
          <w:ilvl w:val="1"/>
          <w:numId w:val="20"/>
        </w:numPr>
        <w:spacing w:before="60"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Wspieranie przedsięwzięć naukowych i badawczych, zwłaszcza tych, które mają duże znaczenie dla środowiska lokalnego, służą popularyzacji wiedzy.</w:t>
      </w:r>
    </w:p>
    <w:p w14:paraId="15774193" w14:textId="77777777" w:rsidR="00C272B1" w:rsidRPr="007D50A1" w:rsidRDefault="00342422" w:rsidP="00D30E1B">
      <w:pPr>
        <w:numPr>
          <w:ilvl w:val="1"/>
          <w:numId w:val="20"/>
        </w:numPr>
        <w:spacing w:before="60" w:line="276" w:lineRule="auto"/>
        <w:jc w:val="both"/>
        <w:rPr>
          <w:rFonts w:ascii="Arial" w:hAnsi="Arial" w:cs="Arial"/>
        </w:rPr>
      </w:pPr>
      <w:r w:rsidRPr="007D50A1">
        <w:rPr>
          <w:rFonts w:ascii="Arial" w:hAnsi="Arial" w:cs="Arial"/>
          <w:bCs/>
        </w:rPr>
        <w:t xml:space="preserve">Stwarzanie przyjaznych warunków realizacji imprez i przedsięwzięć </w:t>
      </w:r>
      <w:r w:rsidR="00E9519B" w:rsidRPr="007D50A1">
        <w:rPr>
          <w:rFonts w:ascii="Arial" w:hAnsi="Arial" w:cs="Arial"/>
          <w:bCs/>
        </w:rPr>
        <w:t xml:space="preserve">      </w:t>
      </w:r>
      <w:r w:rsidR="00CD4EB2" w:rsidRPr="007D50A1">
        <w:rPr>
          <w:rFonts w:ascii="Arial" w:hAnsi="Arial" w:cs="Arial"/>
          <w:bCs/>
        </w:rPr>
        <w:t xml:space="preserve">            </w:t>
      </w:r>
      <w:r w:rsidR="005E1CD2" w:rsidRPr="007D50A1">
        <w:rPr>
          <w:rFonts w:ascii="Arial" w:hAnsi="Arial" w:cs="Arial"/>
          <w:bCs/>
        </w:rPr>
        <w:t xml:space="preserve">         </w:t>
      </w:r>
      <w:r w:rsidRPr="007D50A1">
        <w:rPr>
          <w:rFonts w:ascii="Arial" w:hAnsi="Arial" w:cs="Arial"/>
          <w:bCs/>
        </w:rPr>
        <w:t>o charakterze edukacyjnym i naukowym; stwarzanie warunków do współpracy organizacji pozarządowych i placówek podleg</w:t>
      </w:r>
      <w:r w:rsidR="00CA1C67" w:rsidRPr="007D50A1">
        <w:rPr>
          <w:rFonts w:ascii="Arial" w:hAnsi="Arial" w:cs="Arial"/>
          <w:bCs/>
        </w:rPr>
        <w:t>ających</w:t>
      </w:r>
      <w:r w:rsidRPr="007D50A1">
        <w:rPr>
          <w:rFonts w:ascii="Arial" w:hAnsi="Arial" w:cs="Arial"/>
          <w:bCs/>
        </w:rPr>
        <w:t xml:space="preserve"> Gminie Miasto Ostrów Wielkopolski</w:t>
      </w:r>
      <w:r w:rsidR="006C7736" w:rsidRPr="007D50A1">
        <w:rPr>
          <w:rFonts w:ascii="Arial" w:hAnsi="Arial" w:cs="Arial"/>
          <w:bCs/>
        </w:rPr>
        <w:t>.</w:t>
      </w:r>
    </w:p>
    <w:p w14:paraId="1B1B57BC" w14:textId="77777777" w:rsidR="002A726F" w:rsidRPr="007D50A1" w:rsidRDefault="002A726F" w:rsidP="00B551C8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3017BAD" w14:textId="77777777" w:rsidR="001C0536" w:rsidRPr="007D50A1" w:rsidRDefault="002A726F" w:rsidP="00D30E1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 dziale „</w:t>
      </w:r>
      <w:r w:rsidR="005A0FC1" w:rsidRPr="007D50A1">
        <w:rPr>
          <w:rFonts w:ascii="Arial" w:hAnsi="Arial" w:cs="Arial"/>
        </w:rPr>
        <w:t>R</w:t>
      </w:r>
      <w:r w:rsidRPr="007D50A1">
        <w:rPr>
          <w:rFonts w:ascii="Arial" w:hAnsi="Arial" w:cs="Arial"/>
        </w:rPr>
        <w:t>atownictwo i ochrona ludności”</w:t>
      </w:r>
    </w:p>
    <w:p w14:paraId="6AF24E0C" w14:textId="77777777" w:rsidR="00A42D99" w:rsidRPr="007D50A1" w:rsidRDefault="005A0FC1" w:rsidP="00D30E1B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Wykonywanie ratownictwa wodnego</w:t>
      </w:r>
      <w:r w:rsidR="002A726F" w:rsidRPr="007D50A1">
        <w:rPr>
          <w:rFonts w:ascii="Arial" w:hAnsi="Arial" w:cs="Arial"/>
          <w:sz w:val="24"/>
          <w:szCs w:val="24"/>
        </w:rPr>
        <w:t xml:space="preserve">. </w:t>
      </w:r>
    </w:p>
    <w:p w14:paraId="6CA91706" w14:textId="77777777" w:rsidR="00D10761" w:rsidRPr="007D50A1" w:rsidRDefault="00D10761" w:rsidP="00D30E1B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Udział w działaniach na rzecz osób poszkodowanych w wyniku klęsk żywiołowych i osób zaginionych.</w:t>
      </w:r>
    </w:p>
    <w:p w14:paraId="2DE52AE8" w14:textId="77777777" w:rsidR="00CA22A1" w:rsidRPr="007D50A1" w:rsidRDefault="00CA22A1" w:rsidP="00D30E1B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Działania edukacyjne  w zakresie postępowania w sytuacjach kryzysowych     </w:t>
      </w:r>
      <w:r w:rsidR="005E1CD2" w:rsidRPr="007D50A1">
        <w:rPr>
          <w:rFonts w:ascii="Arial" w:hAnsi="Arial" w:cs="Arial"/>
          <w:sz w:val="24"/>
          <w:szCs w:val="24"/>
        </w:rPr>
        <w:t xml:space="preserve">         </w:t>
      </w:r>
      <w:r w:rsidRPr="007D50A1">
        <w:rPr>
          <w:rFonts w:ascii="Arial" w:hAnsi="Arial" w:cs="Arial"/>
          <w:sz w:val="24"/>
          <w:szCs w:val="24"/>
        </w:rPr>
        <w:t xml:space="preserve">     i klęsk żywiołowych.</w:t>
      </w:r>
    </w:p>
    <w:p w14:paraId="4BABC525" w14:textId="77777777" w:rsidR="00B551C8" w:rsidRPr="007D50A1" w:rsidRDefault="00B551C8" w:rsidP="00B551C8">
      <w:pPr>
        <w:pStyle w:val="Akapitzlist"/>
        <w:tabs>
          <w:tab w:val="left" w:pos="426"/>
        </w:tabs>
        <w:ind w:left="0"/>
        <w:jc w:val="both"/>
        <w:rPr>
          <w:rFonts w:ascii="Arial" w:hAnsi="Arial" w:cs="Arial"/>
          <w:sz w:val="24"/>
          <w:szCs w:val="24"/>
        </w:rPr>
      </w:pPr>
    </w:p>
    <w:p w14:paraId="17B7057E" w14:textId="77777777" w:rsidR="002B3B99" w:rsidRPr="007D50A1" w:rsidRDefault="00B551C8" w:rsidP="002B3B99">
      <w:pPr>
        <w:pStyle w:val="Akapitzlist"/>
        <w:numPr>
          <w:ilvl w:val="0"/>
          <w:numId w:val="3"/>
        </w:numPr>
        <w:tabs>
          <w:tab w:val="clear" w:pos="360"/>
          <w:tab w:val="num" w:pos="284"/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 </w:t>
      </w:r>
      <w:r w:rsidR="00176E9F" w:rsidRPr="007D50A1">
        <w:rPr>
          <w:rFonts w:ascii="Arial" w:hAnsi="Arial" w:cs="Arial"/>
          <w:sz w:val="24"/>
          <w:szCs w:val="24"/>
        </w:rPr>
        <w:t>W dziale „Rewitalizacja”.</w:t>
      </w:r>
    </w:p>
    <w:p w14:paraId="635A7F93" w14:textId="77777777" w:rsidR="00176E9F" w:rsidRPr="007D50A1" w:rsidRDefault="00176E9F" w:rsidP="00D30E1B">
      <w:pPr>
        <w:pStyle w:val="Akapitzlist"/>
        <w:numPr>
          <w:ilvl w:val="1"/>
          <w:numId w:val="22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Rewitalizacja społeczna na terenie obszaru rewitalizacji.</w:t>
      </w:r>
    </w:p>
    <w:p w14:paraId="21DD0B36" w14:textId="77777777" w:rsidR="006C7736" w:rsidRDefault="006C7736" w:rsidP="007D50A1">
      <w:pPr>
        <w:pStyle w:val="Tekstpodstawowywcity"/>
        <w:numPr>
          <w:ilvl w:val="1"/>
          <w:numId w:val="22"/>
        </w:numPr>
      </w:pPr>
      <w:r w:rsidRPr="007D50A1">
        <w:t>Rewitalizacja gospodarcza na terenie obszaru rewitalizacji.</w:t>
      </w:r>
    </w:p>
    <w:p w14:paraId="3803E42B" w14:textId="77777777" w:rsidR="007D50A1" w:rsidRPr="007D50A1" w:rsidRDefault="007D50A1" w:rsidP="007D50A1">
      <w:pPr>
        <w:pStyle w:val="Tekstpodstawowywcity"/>
        <w:ind w:left="1080"/>
      </w:pPr>
    </w:p>
    <w:p w14:paraId="08551F64" w14:textId="77777777" w:rsidR="006C7736" w:rsidRPr="007D50A1" w:rsidRDefault="007D50A1" w:rsidP="007D50A1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W dziale </w:t>
      </w:r>
      <w:r w:rsidRPr="007D50A1">
        <w:rPr>
          <w:rFonts w:ascii="Arial" w:hAnsi="Arial" w:cs="Arial"/>
          <w:bCs/>
          <w:sz w:val="24"/>
          <w:szCs w:val="24"/>
        </w:rPr>
        <w:t>„Ekologia i ochrona zwierząt oraz ochrona dziedzictwa przyrodniczego”</w:t>
      </w:r>
    </w:p>
    <w:p w14:paraId="44A1E3AB" w14:textId="77777777" w:rsidR="007D50A1" w:rsidRPr="007D50A1" w:rsidRDefault="007D50A1" w:rsidP="007D50A1">
      <w:pPr>
        <w:pStyle w:val="Akapitzlist"/>
        <w:numPr>
          <w:ilvl w:val="1"/>
          <w:numId w:val="3"/>
        </w:numPr>
        <w:tabs>
          <w:tab w:val="left" w:pos="284"/>
        </w:tabs>
        <w:jc w:val="both"/>
        <w:rPr>
          <w:rFonts w:ascii="Arial" w:hAnsi="Arial" w:cs="Arial"/>
          <w:bCs/>
          <w:sz w:val="24"/>
          <w:szCs w:val="24"/>
        </w:rPr>
      </w:pPr>
      <w:r w:rsidRPr="007D50A1">
        <w:rPr>
          <w:rFonts w:ascii="Arial" w:hAnsi="Arial" w:cs="Arial"/>
          <w:bCs/>
          <w:sz w:val="24"/>
          <w:szCs w:val="24"/>
        </w:rPr>
        <w:t>Edukacja ekologiczna na terenie Miasta Ostrowa Wielkopolskiego</w:t>
      </w:r>
    </w:p>
    <w:p w14:paraId="11A7F4A2" w14:textId="77777777" w:rsidR="00B551C8" w:rsidRPr="007D50A1" w:rsidRDefault="00B551C8" w:rsidP="00B551C8">
      <w:pPr>
        <w:tabs>
          <w:tab w:val="left" w:pos="426"/>
        </w:tabs>
        <w:spacing w:before="60"/>
        <w:jc w:val="both"/>
        <w:rPr>
          <w:rFonts w:ascii="Arial" w:hAnsi="Arial" w:cs="Arial"/>
          <w:bCs/>
        </w:rPr>
      </w:pPr>
    </w:p>
    <w:p w14:paraId="7360B8B3" w14:textId="77777777" w:rsidR="004F239C" w:rsidRPr="007D50A1" w:rsidRDefault="00AC7184" w:rsidP="003F6CE0">
      <w:pPr>
        <w:rPr>
          <w:rFonts w:ascii="Arial" w:hAnsi="Arial" w:cs="Arial"/>
          <w:b/>
        </w:rPr>
      </w:pPr>
      <w:r w:rsidRPr="007D50A1">
        <w:rPr>
          <w:rFonts w:ascii="Arial" w:hAnsi="Arial" w:cs="Arial"/>
          <w:b/>
        </w:rPr>
        <w:t>§ 9</w:t>
      </w:r>
      <w:r w:rsidR="00EC550E" w:rsidRPr="007D50A1">
        <w:rPr>
          <w:rFonts w:ascii="Arial" w:hAnsi="Arial" w:cs="Arial"/>
          <w:b/>
        </w:rPr>
        <w:t>.</w:t>
      </w:r>
    </w:p>
    <w:p w14:paraId="609AA0AA" w14:textId="77777777" w:rsidR="00D43DF5" w:rsidRPr="007D50A1" w:rsidRDefault="00D43DF5" w:rsidP="003F6CE0">
      <w:pPr>
        <w:rPr>
          <w:rFonts w:ascii="Arial" w:hAnsi="Arial" w:cs="Arial"/>
          <w:b/>
        </w:rPr>
      </w:pPr>
    </w:p>
    <w:p w14:paraId="27127A7E" w14:textId="77777777" w:rsidR="00D43DF5" w:rsidRPr="007D50A1" w:rsidRDefault="008672FC" w:rsidP="003F6CE0">
      <w:pPr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Ocena realizacji programu </w:t>
      </w:r>
      <w:r w:rsidR="00AD469F" w:rsidRPr="007D50A1">
        <w:rPr>
          <w:rFonts w:ascii="Arial" w:hAnsi="Arial" w:cs="Arial"/>
        </w:rPr>
        <w:t>współpracy</w:t>
      </w:r>
      <w:r w:rsidR="0067009F" w:rsidRPr="007D50A1">
        <w:rPr>
          <w:rFonts w:ascii="Arial" w:hAnsi="Arial" w:cs="Arial"/>
        </w:rPr>
        <w:t>.</w:t>
      </w:r>
      <w:r w:rsidR="0055411A" w:rsidRPr="007D50A1">
        <w:rPr>
          <w:rFonts w:ascii="Arial" w:hAnsi="Arial" w:cs="Arial"/>
        </w:rPr>
        <w:t xml:space="preserve"> </w:t>
      </w:r>
    </w:p>
    <w:p w14:paraId="0AF1FA5C" w14:textId="77777777" w:rsidR="00AD469F" w:rsidRPr="007D50A1" w:rsidRDefault="00AD469F" w:rsidP="003F6CE0">
      <w:pPr>
        <w:rPr>
          <w:rFonts w:ascii="Arial" w:hAnsi="Arial" w:cs="Arial"/>
        </w:rPr>
      </w:pPr>
    </w:p>
    <w:p w14:paraId="001E52F3" w14:textId="77777777" w:rsidR="00601A3D" w:rsidRPr="007D50A1" w:rsidRDefault="002B7CDB" w:rsidP="00B551C8">
      <w:pPr>
        <w:numPr>
          <w:ilvl w:val="1"/>
          <w:numId w:val="1"/>
        </w:numPr>
        <w:tabs>
          <w:tab w:val="clear" w:pos="1440"/>
          <w:tab w:val="num" w:pos="284"/>
        </w:tabs>
        <w:ind w:left="0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Prezydent Miasta Ostrowa Wielkopolskiego dokonuje </w:t>
      </w:r>
      <w:r w:rsidR="0065409C" w:rsidRPr="007D50A1">
        <w:rPr>
          <w:rFonts w:ascii="Arial" w:hAnsi="Arial" w:cs="Arial"/>
        </w:rPr>
        <w:t>oceny realizacji zadań wynik</w:t>
      </w:r>
      <w:r w:rsidR="0055411A" w:rsidRPr="007D50A1">
        <w:rPr>
          <w:rFonts w:ascii="Arial" w:hAnsi="Arial" w:cs="Arial"/>
        </w:rPr>
        <w:t>ających z programu współpracy</w:t>
      </w:r>
      <w:r w:rsidR="00117AA9" w:rsidRPr="007D50A1">
        <w:rPr>
          <w:rFonts w:ascii="Arial" w:hAnsi="Arial" w:cs="Arial"/>
        </w:rPr>
        <w:t xml:space="preserve"> w oparciu o następujące </w:t>
      </w:r>
      <w:r w:rsidR="0067009F" w:rsidRPr="007D50A1">
        <w:rPr>
          <w:rFonts w:ascii="Arial" w:hAnsi="Arial" w:cs="Arial"/>
        </w:rPr>
        <w:t>kryteria</w:t>
      </w:r>
      <w:r w:rsidR="00117AA9" w:rsidRPr="007D50A1">
        <w:rPr>
          <w:rFonts w:ascii="Arial" w:hAnsi="Arial" w:cs="Arial"/>
        </w:rPr>
        <w:t>:</w:t>
      </w:r>
    </w:p>
    <w:p w14:paraId="2660D83F" w14:textId="77777777" w:rsidR="006576DB" w:rsidRPr="007D50A1" w:rsidRDefault="00117AA9" w:rsidP="00D30E1B">
      <w:pPr>
        <w:numPr>
          <w:ilvl w:val="0"/>
          <w:numId w:val="23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liczbę organizacji </w:t>
      </w:r>
      <w:r w:rsidR="00E67767" w:rsidRPr="007D50A1">
        <w:rPr>
          <w:rFonts w:ascii="Arial" w:hAnsi="Arial" w:cs="Arial"/>
        </w:rPr>
        <w:t xml:space="preserve">pozarządowych i innych podmiotów biorących udział </w:t>
      </w:r>
      <w:r w:rsidR="000D6594" w:rsidRPr="007D50A1">
        <w:rPr>
          <w:rFonts w:ascii="Arial" w:hAnsi="Arial" w:cs="Arial"/>
        </w:rPr>
        <w:br/>
      </w:r>
      <w:r w:rsidR="00E67767" w:rsidRPr="007D50A1">
        <w:rPr>
          <w:rFonts w:ascii="Arial" w:hAnsi="Arial" w:cs="Arial"/>
        </w:rPr>
        <w:t>w realizacji programu współpracy</w:t>
      </w:r>
      <w:r w:rsidR="00F1481D" w:rsidRPr="007D50A1">
        <w:rPr>
          <w:rFonts w:ascii="Arial" w:hAnsi="Arial" w:cs="Arial"/>
        </w:rPr>
        <w:t>,</w:t>
      </w:r>
    </w:p>
    <w:p w14:paraId="6C54A38E" w14:textId="77777777" w:rsidR="0027736F" w:rsidRPr="007D50A1" w:rsidRDefault="00F1481D" w:rsidP="00D30E1B">
      <w:pPr>
        <w:numPr>
          <w:ilvl w:val="0"/>
          <w:numId w:val="23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wysokość środków </w:t>
      </w:r>
      <w:r w:rsidR="008C7044" w:rsidRPr="007D50A1">
        <w:rPr>
          <w:rFonts w:ascii="Arial" w:hAnsi="Arial" w:cs="Arial"/>
        </w:rPr>
        <w:t>finansowych</w:t>
      </w:r>
      <w:r w:rsidR="0081043E" w:rsidRPr="007D50A1">
        <w:rPr>
          <w:rFonts w:ascii="Arial" w:hAnsi="Arial" w:cs="Arial"/>
        </w:rPr>
        <w:t xml:space="preserve"> </w:t>
      </w:r>
      <w:r w:rsidR="008C7044" w:rsidRPr="007D50A1">
        <w:rPr>
          <w:rFonts w:ascii="Arial" w:hAnsi="Arial" w:cs="Arial"/>
        </w:rPr>
        <w:t>przeznaczonych na realizację programu współpracy,</w:t>
      </w:r>
      <w:r w:rsidR="00F54E6D" w:rsidRPr="007D50A1">
        <w:rPr>
          <w:rFonts w:ascii="Arial" w:hAnsi="Arial" w:cs="Arial"/>
        </w:rPr>
        <w:t xml:space="preserve"> </w:t>
      </w:r>
    </w:p>
    <w:p w14:paraId="06136F6F" w14:textId="77777777" w:rsidR="00990FCC" w:rsidRPr="007D50A1" w:rsidRDefault="00525008" w:rsidP="00D30E1B">
      <w:pPr>
        <w:numPr>
          <w:ilvl w:val="0"/>
          <w:numId w:val="23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wysokość środków finansowych zaangażowanych przez organizacje pozarządowe i inne podmioty  w realizację zadań publicznych zlec</w:t>
      </w:r>
      <w:r w:rsidR="0008737E" w:rsidRPr="007D50A1">
        <w:rPr>
          <w:rFonts w:ascii="Arial" w:hAnsi="Arial" w:cs="Arial"/>
        </w:rPr>
        <w:t>a</w:t>
      </w:r>
      <w:r w:rsidRPr="007D50A1">
        <w:rPr>
          <w:rFonts w:ascii="Arial" w:hAnsi="Arial" w:cs="Arial"/>
        </w:rPr>
        <w:t>nych organizacjom</w:t>
      </w:r>
      <w:r w:rsidR="006576DB" w:rsidRPr="007D50A1">
        <w:rPr>
          <w:rFonts w:ascii="Arial" w:hAnsi="Arial" w:cs="Arial"/>
        </w:rPr>
        <w:t>,</w:t>
      </w:r>
      <w:r w:rsidR="0027736F" w:rsidRPr="007D50A1">
        <w:rPr>
          <w:rFonts w:ascii="Arial" w:hAnsi="Arial" w:cs="Arial"/>
        </w:rPr>
        <w:t xml:space="preserve"> </w:t>
      </w:r>
    </w:p>
    <w:p w14:paraId="32A697B8" w14:textId="77777777" w:rsidR="0027736F" w:rsidRPr="007D50A1" w:rsidRDefault="005D4494" w:rsidP="00D30E1B">
      <w:pPr>
        <w:numPr>
          <w:ilvl w:val="0"/>
          <w:numId w:val="23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procentowy </w:t>
      </w:r>
      <w:r w:rsidR="0027736F" w:rsidRPr="007D50A1">
        <w:rPr>
          <w:rFonts w:ascii="Arial" w:hAnsi="Arial" w:cs="Arial"/>
        </w:rPr>
        <w:t>poziom osiągniętych przez organizacje  rezultatów realizowanych zadań,</w:t>
      </w:r>
      <w:r w:rsidR="006E0D02" w:rsidRPr="007D50A1">
        <w:rPr>
          <w:rFonts w:ascii="Arial" w:hAnsi="Arial" w:cs="Arial"/>
        </w:rPr>
        <w:t xml:space="preserve">                     </w:t>
      </w:r>
    </w:p>
    <w:p w14:paraId="3C172FA2" w14:textId="77777777" w:rsidR="008C7044" w:rsidRPr="007D50A1" w:rsidRDefault="006576DB" w:rsidP="00D30E1B">
      <w:pPr>
        <w:numPr>
          <w:ilvl w:val="0"/>
          <w:numId w:val="23"/>
        </w:numPr>
        <w:tabs>
          <w:tab w:val="clear" w:pos="1440"/>
          <w:tab w:val="num" w:pos="1068"/>
        </w:tabs>
        <w:ind w:left="1068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wspó</w:t>
      </w:r>
      <w:r w:rsidR="00CA0F9D" w:rsidRPr="007D50A1">
        <w:rPr>
          <w:rFonts w:ascii="Arial" w:hAnsi="Arial" w:cs="Arial"/>
        </w:rPr>
        <w:t>łpracę pozafinansową.</w:t>
      </w:r>
    </w:p>
    <w:p w14:paraId="608B1FC2" w14:textId="77777777" w:rsidR="0027736F" w:rsidRPr="007D50A1" w:rsidRDefault="0027736F" w:rsidP="00541EB8">
      <w:pPr>
        <w:jc w:val="both"/>
        <w:rPr>
          <w:rFonts w:ascii="Arial" w:hAnsi="Arial" w:cs="Arial"/>
        </w:rPr>
      </w:pPr>
    </w:p>
    <w:p w14:paraId="544E415F" w14:textId="77777777" w:rsidR="00FD77FD" w:rsidRPr="007D50A1" w:rsidRDefault="0008737E" w:rsidP="00DE227B">
      <w:pPr>
        <w:numPr>
          <w:ilvl w:val="1"/>
          <w:numId w:val="1"/>
        </w:numPr>
        <w:tabs>
          <w:tab w:val="clear" w:pos="1440"/>
          <w:tab w:val="num" w:pos="284"/>
        </w:tabs>
        <w:ind w:left="0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lastRenderedPageBreak/>
        <w:t xml:space="preserve">W terminie nie dłuższym niż do </w:t>
      </w:r>
      <w:r w:rsidR="00947B38" w:rsidRPr="007D50A1">
        <w:rPr>
          <w:rFonts w:ascii="Arial" w:hAnsi="Arial" w:cs="Arial"/>
        </w:rPr>
        <w:t>31 maja</w:t>
      </w:r>
      <w:r w:rsidRPr="007D50A1">
        <w:rPr>
          <w:rFonts w:ascii="Arial" w:hAnsi="Arial" w:cs="Arial"/>
        </w:rPr>
        <w:t xml:space="preserve"> </w:t>
      </w:r>
      <w:r w:rsidR="00251C93" w:rsidRPr="007D50A1">
        <w:rPr>
          <w:rFonts w:ascii="Arial" w:hAnsi="Arial" w:cs="Arial"/>
        </w:rPr>
        <w:t>20</w:t>
      </w:r>
      <w:r w:rsidR="00936EE6" w:rsidRPr="007D50A1">
        <w:rPr>
          <w:rFonts w:ascii="Arial" w:hAnsi="Arial" w:cs="Arial"/>
        </w:rPr>
        <w:t>2</w:t>
      </w:r>
      <w:r w:rsidR="00B551C8" w:rsidRPr="007D50A1">
        <w:rPr>
          <w:rFonts w:ascii="Arial" w:hAnsi="Arial" w:cs="Arial"/>
        </w:rPr>
        <w:t>2</w:t>
      </w:r>
      <w:r w:rsidRPr="007D50A1">
        <w:rPr>
          <w:rFonts w:ascii="Arial" w:hAnsi="Arial" w:cs="Arial"/>
        </w:rPr>
        <w:t xml:space="preserve"> roku Prezydent Miasta Ostrowa Wielkopolskiego przedł</w:t>
      </w:r>
      <w:r w:rsidR="00251C93" w:rsidRPr="007D50A1">
        <w:rPr>
          <w:rFonts w:ascii="Arial" w:hAnsi="Arial" w:cs="Arial"/>
        </w:rPr>
        <w:t>oży</w:t>
      </w:r>
      <w:r w:rsidRPr="007D50A1">
        <w:rPr>
          <w:rFonts w:ascii="Arial" w:hAnsi="Arial" w:cs="Arial"/>
        </w:rPr>
        <w:t xml:space="preserve"> Radzie Miejskiej sprawozdanie z </w:t>
      </w:r>
      <w:r w:rsidR="00D94328" w:rsidRPr="007D50A1">
        <w:rPr>
          <w:rFonts w:ascii="Arial" w:hAnsi="Arial" w:cs="Arial"/>
        </w:rPr>
        <w:t>wykonania</w:t>
      </w:r>
      <w:r w:rsidRPr="007D50A1">
        <w:rPr>
          <w:rFonts w:ascii="Arial" w:hAnsi="Arial" w:cs="Arial"/>
        </w:rPr>
        <w:t xml:space="preserve"> programu współpracy za rok </w:t>
      </w:r>
      <w:r w:rsidR="00251C93" w:rsidRPr="007D50A1">
        <w:rPr>
          <w:rFonts w:ascii="Arial" w:hAnsi="Arial" w:cs="Arial"/>
        </w:rPr>
        <w:t>2</w:t>
      </w:r>
      <w:r w:rsidR="00E3767D" w:rsidRPr="007D50A1">
        <w:rPr>
          <w:rFonts w:ascii="Arial" w:hAnsi="Arial" w:cs="Arial"/>
        </w:rPr>
        <w:t>02</w:t>
      </w:r>
      <w:r w:rsidR="00B551C8" w:rsidRPr="007D50A1">
        <w:rPr>
          <w:rFonts w:ascii="Arial" w:hAnsi="Arial" w:cs="Arial"/>
        </w:rPr>
        <w:t>1</w:t>
      </w:r>
      <w:r w:rsidRPr="007D50A1">
        <w:rPr>
          <w:rFonts w:ascii="Arial" w:hAnsi="Arial" w:cs="Arial"/>
        </w:rPr>
        <w:t>.</w:t>
      </w:r>
    </w:p>
    <w:p w14:paraId="592EC8EE" w14:textId="77777777" w:rsidR="000D6594" w:rsidRPr="007D50A1" w:rsidRDefault="001A52A5" w:rsidP="000D6594">
      <w:pPr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 xml:space="preserve">W terminie  do </w:t>
      </w:r>
      <w:r w:rsidR="001B2C19" w:rsidRPr="007D50A1">
        <w:rPr>
          <w:rFonts w:ascii="Arial" w:hAnsi="Arial" w:cs="Arial"/>
        </w:rPr>
        <w:t>31 maja</w:t>
      </w:r>
      <w:r w:rsidRPr="007D50A1">
        <w:rPr>
          <w:rFonts w:ascii="Arial" w:hAnsi="Arial" w:cs="Arial"/>
        </w:rPr>
        <w:t xml:space="preserve">  </w:t>
      </w:r>
      <w:r w:rsidR="009C6865" w:rsidRPr="007D50A1">
        <w:rPr>
          <w:rFonts w:ascii="Arial" w:hAnsi="Arial" w:cs="Arial"/>
        </w:rPr>
        <w:t>20</w:t>
      </w:r>
      <w:r w:rsidR="00936EE6" w:rsidRPr="007D50A1">
        <w:rPr>
          <w:rFonts w:ascii="Arial" w:hAnsi="Arial" w:cs="Arial"/>
        </w:rPr>
        <w:t>2</w:t>
      </w:r>
      <w:r w:rsidR="00020326" w:rsidRPr="007D50A1">
        <w:rPr>
          <w:rFonts w:ascii="Arial" w:hAnsi="Arial" w:cs="Arial"/>
        </w:rPr>
        <w:t>2</w:t>
      </w:r>
      <w:r w:rsidRPr="007D50A1">
        <w:rPr>
          <w:rFonts w:ascii="Arial" w:hAnsi="Arial" w:cs="Arial"/>
        </w:rPr>
        <w:t xml:space="preserve"> roku</w:t>
      </w:r>
      <w:r w:rsidR="00D94328" w:rsidRPr="007D50A1">
        <w:rPr>
          <w:rFonts w:ascii="Arial" w:hAnsi="Arial" w:cs="Arial"/>
        </w:rPr>
        <w:t xml:space="preserve"> sprawozdanie z wykonania programu współpracy </w:t>
      </w:r>
      <w:r w:rsidR="00FD77FD" w:rsidRPr="007D50A1">
        <w:rPr>
          <w:rFonts w:ascii="Arial" w:hAnsi="Arial" w:cs="Arial"/>
        </w:rPr>
        <w:t xml:space="preserve">za rok </w:t>
      </w:r>
      <w:r w:rsidR="009C6865" w:rsidRPr="007D50A1">
        <w:rPr>
          <w:rFonts w:ascii="Arial" w:hAnsi="Arial" w:cs="Arial"/>
        </w:rPr>
        <w:t>20</w:t>
      </w:r>
      <w:r w:rsidR="00E3767D" w:rsidRPr="007D50A1">
        <w:rPr>
          <w:rFonts w:ascii="Arial" w:hAnsi="Arial" w:cs="Arial"/>
        </w:rPr>
        <w:t>2</w:t>
      </w:r>
      <w:r w:rsidR="00B551C8" w:rsidRPr="007D50A1">
        <w:rPr>
          <w:rFonts w:ascii="Arial" w:hAnsi="Arial" w:cs="Arial"/>
        </w:rPr>
        <w:t>1</w:t>
      </w:r>
      <w:r w:rsidR="00FD77FD" w:rsidRPr="007D50A1">
        <w:rPr>
          <w:rFonts w:ascii="Arial" w:hAnsi="Arial" w:cs="Arial"/>
        </w:rPr>
        <w:t xml:space="preserve"> zostanie opublikowane w B</w:t>
      </w:r>
      <w:r w:rsidR="00BA4CFD" w:rsidRPr="007D50A1">
        <w:rPr>
          <w:rFonts w:ascii="Arial" w:hAnsi="Arial" w:cs="Arial"/>
        </w:rPr>
        <w:t>iuletynie Informacji Publicznej</w:t>
      </w:r>
      <w:r w:rsidR="00D602C6" w:rsidRPr="007D50A1">
        <w:rPr>
          <w:rFonts w:ascii="Arial" w:hAnsi="Arial" w:cs="Arial"/>
        </w:rPr>
        <w:t>.</w:t>
      </w:r>
    </w:p>
    <w:p w14:paraId="72DF301E" w14:textId="77777777" w:rsidR="005D4494" w:rsidRPr="007D50A1" w:rsidRDefault="005D4494" w:rsidP="000D6594">
      <w:pPr>
        <w:numPr>
          <w:ilvl w:val="1"/>
          <w:numId w:val="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Wnioski z oceny programu oraz sprawozdanie z jego realizacji stanowić będą</w:t>
      </w:r>
      <w:r w:rsidR="000D6594" w:rsidRPr="007D50A1">
        <w:rPr>
          <w:rFonts w:ascii="Arial" w:hAnsi="Arial" w:cs="Arial"/>
        </w:rPr>
        <w:t xml:space="preserve"> </w:t>
      </w:r>
      <w:r w:rsidRPr="007D50A1">
        <w:rPr>
          <w:rFonts w:ascii="Arial" w:hAnsi="Arial" w:cs="Arial"/>
        </w:rPr>
        <w:t>wytyczne do tworzenia kolejnych programów współpracy Gminy Miasto Ostrów Wielkopolski  z organizacjami pozarządowymi.</w:t>
      </w:r>
    </w:p>
    <w:p w14:paraId="7745F10C" w14:textId="77777777" w:rsidR="007412FE" w:rsidRPr="007D50A1" w:rsidRDefault="007412FE" w:rsidP="00DE227B">
      <w:pPr>
        <w:tabs>
          <w:tab w:val="num" w:pos="284"/>
        </w:tabs>
        <w:rPr>
          <w:rFonts w:ascii="Arial" w:hAnsi="Arial" w:cs="Arial"/>
          <w:b/>
        </w:rPr>
      </w:pPr>
    </w:p>
    <w:p w14:paraId="513D46D4" w14:textId="77777777" w:rsidR="00D43DF5" w:rsidRPr="007D50A1" w:rsidRDefault="00C15015" w:rsidP="003F6CE0">
      <w:pPr>
        <w:rPr>
          <w:rFonts w:ascii="Arial" w:hAnsi="Arial" w:cs="Arial"/>
          <w:b/>
        </w:rPr>
      </w:pPr>
      <w:r w:rsidRPr="007D50A1">
        <w:rPr>
          <w:rFonts w:ascii="Arial" w:hAnsi="Arial" w:cs="Arial"/>
          <w:b/>
        </w:rPr>
        <w:t xml:space="preserve">§ </w:t>
      </w:r>
      <w:r w:rsidR="00B467AD" w:rsidRPr="007D50A1">
        <w:rPr>
          <w:rFonts w:ascii="Arial" w:hAnsi="Arial" w:cs="Arial"/>
          <w:b/>
        </w:rPr>
        <w:t>10</w:t>
      </w:r>
      <w:r w:rsidR="00EC550E" w:rsidRPr="007D50A1">
        <w:rPr>
          <w:rFonts w:ascii="Arial" w:hAnsi="Arial" w:cs="Arial"/>
          <w:b/>
        </w:rPr>
        <w:t>.</w:t>
      </w:r>
    </w:p>
    <w:p w14:paraId="36D31B64" w14:textId="77777777" w:rsidR="00AC7184" w:rsidRPr="007D50A1" w:rsidRDefault="00AC7184" w:rsidP="003F6CE0">
      <w:pPr>
        <w:jc w:val="center"/>
        <w:rPr>
          <w:rFonts w:ascii="Arial" w:hAnsi="Arial" w:cs="Arial"/>
          <w:b/>
        </w:rPr>
      </w:pPr>
    </w:p>
    <w:p w14:paraId="5BCEA624" w14:textId="77777777" w:rsidR="00AC7184" w:rsidRPr="007D50A1" w:rsidRDefault="00AC7184" w:rsidP="00B55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>Postanowienia końcowe</w:t>
      </w:r>
    </w:p>
    <w:p w14:paraId="21C8929D" w14:textId="77777777" w:rsidR="008E772C" w:rsidRPr="007D50A1" w:rsidRDefault="008E772C" w:rsidP="00B551C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26AD5B37" w14:textId="77777777" w:rsidR="00AC7184" w:rsidRPr="007D50A1" w:rsidRDefault="00F54E6D" w:rsidP="00D30E1B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D50A1">
        <w:rPr>
          <w:rFonts w:ascii="Arial" w:hAnsi="Arial" w:cs="Arial"/>
          <w:bCs/>
        </w:rPr>
        <w:t xml:space="preserve">Za przygotowanie </w:t>
      </w:r>
      <w:r w:rsidR="001308CE" w:rsidRPr="007D50A1">
        <w:rPr>
          <w:rFonts w:ascii="Arial" w:hAnsi="Arial" w:cs="Arial"/>
          <w:bCs/>
        </w:rPr>
        <w:t xml:space="preserve">Projekt </w:t>
      </w:r>
      <w:r w:rsidRPr="007D50A1">
        <w:rPr>
          <w:rFonts w:ascii="Arial" w:hAnsi="Arial" w:cs="Arial"/>
          <w:bCs/>
        </w:rPr>
        <w:t>p</w:t>
      </w:r>
      <w:r w:rsidR="008E772C" w:rsidRPr="007D50A1">
        <w:rPr>
          <w:rFonts w:ascii="Arial" w:hAnsi="Arial" w:cs="Arial"/>
          <w:bCs/>
        </w:rPr>
        <w:t>rogram</w:t>
      </w:r>
      <w:r w:rsidR="001308CE" w:rsidRPr="007D50A1">
        <w:rPr>
          <w:rFonts w:ascii="Arial" w:hAnsi="Arial" w:cs="Arial"/>
          <w:bCs/>
        </w:rPr>
        <w:t>u</w:t>
      </w:r>
      <w:r w:rsidR="008E772C" w:rsidRPr="007D50A1">
        <w:rPr>
          <w:rFonts w:ascii="Arial" w:hAnsi="Arial" w:cs="Arial"/>
          <w:bCs/>
        </w:rPr>
        <w:t xml:space="preserve"> </w:t>
      </w:r>
      <w:r w:rsidRPr="007D50A1">
        <w:rPr>
          <w:rFonts w:ascii="Arial" w:hAnsi="Arial" w:cs="Arial"/>
          <w:bCs/>
        </w:rPr>
        <w:t>w</w:t>
      </w:r>
      <w:r w:rsidR="008E772C" w:rsidRPr="007D50A1">
        <w:rPr>
          <w:rFonts w:ascii="Arial" w:hAnsi="Arial" w:cs="Arial"/>
          <w:bCs/>
        </w:rPr>
        <w:t xml:space="preserve">spółpracy </w:t>
      </w:r>
      <w:r w:rsidR="0084294A" w:rsidRPr="007D50A1">
        <w:rPr>
          <w:rFonts w:ascii="Arial" w:hAnsi="Arial" w:cs="Arial"/>
          <w:bCs/>
        </w:rPr>
        <w:t>na rok 20</w:t>
      </w:r>
      <w:r w:rsidR="00E3767D" w:rsidRPr="007D50A1">
        <w:rPr>
          <w:rFonts w:ascii="Arial" w:hAnsi="Arial" w:cs="Arial"/>
          <w:bCs/>
        </w:rPr>
        <w:t>2</w:t>
      </w:r>
      <w:r w:rsidR="006E0D02" w:rsidRPr="007D50A1">
        <w:rPr>
          <w:rFonts w:ascii="Arial" w:hAnsi="Arial" w:cs="Arial"/>
          <w:bCs/>
        </w:rPr>
        <w:t>1</w:t>
      </w:r>
      <w:r w:rsidR="00AB1A8C" w:rsidRPr="007D50A1">
        <w:rPr>
          <w:rFonts w:ascii="Arial" w:hAnsi="Arial" w:cs="Arial"/>
          <w:bCs/>
        </w:rPr>
        <w:t xml:space="preserve"> </w:t>
      </w:r>
      <w:r w:rsidRPr="007D50A1">
        <w:rPr>
          <w:rFonts w:ascii="Arial" w:hAnsi="Arial" w:cs="Arial"/>
          <w:bCs/>
        </w:rPr>
        <w:t>odpowiada kierownik</w:t>
      </w:r>
      <w:r w:rsidR="00D03054" w:rsidRPr="007D50A1">
        <w:rPr>
          <w:rFonts w:ascii="Arial" w:hAnsi="Arial" w:cs="Arial"/>
          <w:bCs/>
        </w:rPr>
        <w:t xml:space="preserve"> Biur</w:t>
      </w:r>
      <w:r w:rsidRPr="007D50A1">
        <w:rPr>
          <w:rFonts w:ascii="Arial" w:hAnsi="Arial" w:cs="Arial"/>
          <w:bCs/>
        </w:rPr>
        <w:t>a</w:t>
      </w:r>
      <w:r w:rsidR="00D03054" w:rsidRPr="007D50A1">
        <w:rPr>
          <w:rFonts w:ascii="Arial" w:hAnsi="Arial" w:cs="Arial"/>
          <w:bCs/>
        </w:rPr>
        <w:t xml:space="preserve"> ds. Organizacji Pozarządowych i Polityki Senioralnej</w:t>
      </w:r>
      <w:r w:rsidRPr="007D50A1">
        <w:rPr>
          <w:rFonts w:ascii="Arial" w:hAnsi="Arial" w:cs="Arial"/>
          <w:bCs/>
        </w:rPr>
        <w:t xml:space="preserve">. Projekt został przygotowany we współpracy z </w:t>
      </w:r>
      <w:r w:rsidR="00AC2DA1" w:rsidRPr="007D50A1">
        <w:rPr>
          <w:rFonts w:ascii="Arial" w:hAnsi="Arial" w:cs="Arial"/>
          <w:bCs/>
        </w:rPr>
        <w:t xml:space="preserve"> pracownikami </w:t>
      </w:r>
      <w:r w:rsidR="001A3CEB" w:rsidRPr="007D50A1">
        <w:rPr>
          <w:rFonts w:ascii="Arial" w:hAnsi="Arial" w:cs="Arial"/>
          <w:bCs/>
        </w:rPr>
        <w:t>Urzędu Miejskiego</w:t>
      </w:r>
      <w:r w:rsidR="0084294A" w:rsidRPr="007D50A1">
        <w:rPr>
          <w:rFonts w:ascii="Arial" w:hAnsi="Arial" w:cs="Arial"/>
          <w:bCs/>
        </w:rPr>
        <w:t xml:space="preserve"> </w:t>
      </w:r>
      <w:r w:rsidR="001A3CEB" w:rsidRPr="007D50A1">
        <w:rPr>
          <w:rFonts w:ascii="Arial" w:hAnsi="Arial" w:cs="Arial"/>
          <w:bCs/>
        </w:rPr>
        <w:t>w Ostrowie Wielkopolskim</w:t>
      </w:r>
      <w:r w:rsidR="00AB1A8C" w:rsidRPr="007D50A1">
        <w:rPr>
          <w:rFonts w:ascii="Arial" w:hAnsi="Arial" w:cs="Arial"/>
          <w:bCs/>
        </w:rPr>
        <w:t>,</w:t>
      </w:r>
      <w:r w:rsidR="001A3CEB" w:rsidRPr="007D50A1">
        <w:rPr>
          <w:rFonts w:ascii="Arial" w:hAnsi="Arial" w:cs="Arial"/>
          <w:bCs/>
        </w:rPr>
        <w:t xml:space="preserve"> zajmującymi się realizacją p</w:t>
      </w:r>
      <w:r w:rsidR="006E0D02" w:rsidRPr="007D50A1">
        <w:rPr>
          <w:rFonts w:ascii="Arial" w:hAnsi="Arial" w:cs="Arial"/>
          <w:bCs/>
        </w:rPr>
        <w:t>rogramu współpracy oraz ostrowskimi organizacjami pozarządowymi, które mogły zgłaszać s</w:t>
      </w:r>
      <w:r w:rsidR="008915F9" w:rsidRPr="007D50A1">
        <w:rPr>
          <w:rFonts w:ascii="Arial" w:hAnsi="Arial" w:cs="Arial"/>
          <w:bCs/>
        </w:rPr>
        <w:t>woje uwagi do projektu programu</w:t>
      </w:r>
      <w:r w:rsidR="00ED041A" w:rsidRPr="007D50A1">
        <w:rPr>
          <w:rFonts w:ascii="Arial" w:hAnsi="Arial" w:cs="Arial"/>
          <w:bCs/>
        </w:rPr>
        <w:t>.</w:t>
      </w:r>
    </w:p>
    <w:p w14:paraId="63912013" w14:textId="77777777" w:rsidR="00020326" w:rsidRPr="007D50A1" w:rsidRDefault="00ED041A" w:rsidP="00D30E1B">
      <w:pPr>
        <w:pStyle w:val="Stopk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 Zasady konsultowania programu współpracy określone zostały w uchwale Rady Miejskiej Miasta Ostrowa  wielkopolskiego nr X/109/2015 z dnia 29 czerwca 2015 roku w sprawie określenia szczegółowego sposobu </w:t>
      </w:r>
      <w:r w:rsidR="00007B1A" w:rsidRPr="007D50A1">
        <w:rPr>
          <w:rFonts w:ascii="Arial" w:hAnsi="Arial" w:cs="Arial"/>
          <w:sz w:val="24"/>
          <w:szCs w:val="24"/>
        </w:rPr>
        <w:t>konsultowania z Gminną Radą Działalności Pożytku Publicznego lub organizacjami pozarządowymi</w:t>
      </w:r>
      <w:r w:rsidRPr="007D50A1">
        <w:rPr>
          <w:rFonts w:ascii="Arial" w:hAnsi="Arial" w:cs="Arial"/>
          <w:sz w:val="24"/>
          <w:szCs w:val="24"/>
        </w:rPr>
        <w:t xml:space="preserve"> </w:t>
      </w:r>
      <w:r w:rsidR="000D6594" w:rsidRPr="007D50A1">
        <w:rPr>
          <w:rFonts w:ascii="Arial" w:hAnsi="Arial" w:cs="Arial"/>
          <w:sz w:val="24"/>
          <w:szCs w:val="24"/>
        </w:rPr>
        <w:br/>
      </w:r>
      <w:r w:rsidR="00007B1A" w:rsidRPr="007D50A1">
        <w:rPr>
          <w:rFonts w:ascii="Arial" w:hAnsi="Arial" w:cs="Arial"/>
          <w:sz w:val="24"/>
          <w:szCs w:val="24"/>
        </w:rPr>
        <w:t xml:space="preserve">i podmiotami wymienionymi w art. 3 ust. 3 ustawy z dnia 24 kwietnia 2003 r. ustawy </w:t>
      </w:r>
      <w:r w:rsidR="00B551C8" w:rsidRPr="007D50A1">
        <w:rPr>
          <w:rFonts w:ascii="Arial" w:hAnsi="Arial" w:cs="Arial"/>
          <w:sz w:val="24"/>
          <w:szCs w:val="24"/>
        </w:rPr>
        <w:t xml:space="preserve"> </w:t>
      </w:r>
      <w:r w:rsidR="00007B1A" w:rsidRPr="007D50A1">
        <w:rPr>
          <w:rFonts w:ascii="Arial" w:hAnsi="Arial" w:cs="Arial"/>
          <w:sz w:val="24"/>
          <w:szCs w:val="24"/>
        </w:rPr>
        <w:t>o działalności pożytku publicznego i o wolontariacie, projektów aktów prawa miejscowego w dziedzinach dotyczących działalnośc</w:t>
      </w:r>
      <w:r w:rsidRPr="007D50A1">
        <w:rPr>
          <w:rFonts w:ascii="Arial" w:hAnsi="Arial" w:cs="Arial"/>
          <w:sz w:val="24"/>
          <w:szCs w:val="24"/>
        </w:rPr>
        <w:t xml:space="preserve">i statutowej tych organizacji. </w:t>
      </w:r>
      <w:r w:rsidR="000D67C2" w:rsidRPr="007D50A1">
        <w:rPr>
          <w:rFonts w:ascii="Arial" w:hAnsi="Arial" w:cs="Arial"/>
          <w:sz w:val="24"/>
          <w:szCs w:val="24"/>
        </w:rPr>
        <w:t>Niniejszy program został skonsultowany zgodnie z przywołanymi powyżej zasadami.</w:t>
      </w:r>
    </w:p>
    <w:p w14:paraId="51886399" w14:textId="77777777" w:rsidR="00020326" w:rsidRPr="007D50A1" w:rsidRDefault="00D53765" w:rsidP="00D30E1B">
      <w:pPr>
        <w:numPr>
          <w:ilvl w:val="0"/>
          <w:numId w:val="24"/>
        </w:numPr>
        <w:tabs>
          <w:tab w:val="left" w:pos="284"/>
        </w:tabs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Wysokość środków publicznych przeznaczonych na realizację programu zostanie określona w budżecie Gminy Miasto</w:t>
      </w:r>
      <w:r w:rsidR="00636362" w:rsidRPr="007D50A1">
        <w:rPr>
          <w:rFonts w:ascii="Arial" w:hAnsi="Arial" w:cs="Arial"/>
        </w:rPr>
        <w:t xml:space="preserve"> Ostrów Wielkopolski</w:t>
      </w:r>
      <w:r w:rsidR="00ED041A" w:rsidRPr="007D50A1">
        <w:rPr>
          <w:rFonts w:ascii="Arial" w:hAnsi="Arial" w:cs="Arial"/>
        </w:rPr>
        <w:t xml:space="preserve"> </w:t>
      </w:r>
      <w:r w:rsidR="005E1CD2" w:rsidRPr="007D50A1">
        <w:rPr>
          <w:rFonts w:ascii="Arial" w:hAnsi="Arial" w:cs="Arial"/>
        </w:rPr>
        <w:t>na rok 2021.</w:t>
      </w:r>
    </w:p>
    <w:p w14:paraId="7861D798" w14:textId="77777777" w:rsidR="007D50A1" w:rsidRPr="007D50A1" w:rsidRDefault="007D50A1" w:rsidP="007D50A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D50A1">
        <w:rPr>
          <w:rFonts w:ascii="Arial" w:eastAsia="Times New Roman" w:hAnsi="Arial" w:cs="Arial"/>
          <w:sz w:val="24"/>
          <w:szCs w:val="24"/>
          <w:lang w:eastAsia="pl-PL"/>
        </w:rPr>
        <w:t>Planowana wysokość środków publicznych  na realizację programu współpracy wynosi:  3 650 700,-. W tym na realizację zadań w ramach inicjatywy lokalnej 515 000  zł.</w:t>
      </w:r>
    </w:p>
    <w:p w14:paraId="5C98DB74" w14:textId="77777777" w:rsidR="000D6594" w:rsidRPr="007D50A1" w:rsidRDefault="003B3887" w:rsidP="007D50A1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>Program współpracy na rok 20</w:t>
      </w:r>
      <w:r w:rsidR="00343B7E" w:rsidRPr="007D50A1">
        <w:rPr>
          <w:rFonts w:ascii="Arial" w:hAnsi="Arial" w:cs="Arial"/>
          <w:sz w:val="24"/>
          <w:szCs w:val="24"/>
        </w:rPr>
        <w:t>2</w:t>
      </w:r>
      <w:r w:rsidR="00B551C8" w:rsidRPr="007D50A1">
        <w:rPr>
          <w:rFonts w:ascii="Arial" w:hAnsi="Arial" w:cs="Arial"/>
          <w:sz w:val="24"/>
          <w:szCs w:val="24"/>
        </w:rPr>
        <w:t>1</w:t>
      </w:r>
      <w:r w:rsidRPr="007D50A1">
        <w:rPr>
          <w:rFonts w:ascii="Arial" w:hAnsi="Arial" w:cs="Arial"/>
          <w:sz w:val="24"/>
          <w:szCs w:val="24"/>
        </w:rPr>
        <w:t xml:space="preserve"> realizowany jest w roku budżetowym 20</w:t>
      </w:r>
      <w:r w:rsidR="00343B7E" w:rsidRPr="007D50A1">
        <w:rPr>
          <w:rFonts w:ascii="Arial" w:hAnsi="Arial" w:cs="Arial"/>
          <w:sz w:val="24"/>
          <w:szCs w:val="24"/>
        </w:rPr>
        <w:t>2</w:t>
      </w:r>
      <w:r w:rsidR="00D03054" w:rsidRPr="007D50A1">
        <w:rPr>
          <w:rFonts w:ascii="Arial" w:hAnsi="Arial" w:cs="Arial"/>
          <w:sz w:val="24"/>
          <w:szCs w:val="24"/>
        </w:rPr>
        <w:t>1</w:t>
      </w:r>
      <w:r w:rsidR="000D6594" w:rsidRPr="007D50A1">
        <w:rPr>
          <w:rFonts w:ascii="Arial" w:hAnsi="Arial" w:cs="Arial"/>
          <w:sz w:val="24"/>
          <w:szCs w:val="24"/>
        </w:rPr>
        <w:t>.</w:t>
      </w:r>
    </w:p>
    <w:p w14:paraId="6F27C715" w14:textId="77777777" w:rsidR="000D6594" w:rsidRPr="007D50A1" w:rsidRDefault="00AC7184" w:rsidP="00D30E1B">
      <w:pPr>
        <w:pStyle w:val="Akapitzlist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bCs/>
          <w:sz w:val="24"/>
          <w:szCs w:val="24"/>
        </w:rPr>
        <w:t>Za realizację programu współpracy odpowiada Prezydent Miasta Ostrowa Wielkopolskiego.</w:t>
      </w:r>
    </w:p>
    <w:p w14:paraId="640D5794" w14:textId="77777777" w:rsidR="00AC7184" w:rsidRPr="007D50A1" w:rsidRDefault="00AC7184" w:rsidP="00D30E1B">
      <w:pPr>
        <w:pStyle w:val="Akapitzlist"/>
        <w:numPr>
          <w:ilvl w:val="0"/>
          <w:numId w:val="24"/>
        </w:numPr>
        <w:tabs>
          <w:tab w:val="num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0A1">
        <w:rPr>
          <w:rFonts w:ascii="Arial" w:hAnsi="Arial" w:cs="Arial"/>
          <w:sz w:val="24"/>
          <w:szCs w:val="24"/>
        </w:rPr>
        <w:t xml:space="preserve">Za realizację poszczególnych zadań ujętych w programie współpracy  odpowiadają </w:t>
      </w:r>
      <w:r w:rsidR="00A745AD" w:rsidRPr="007D50A1">
        <w:rPr>
          <w:rFonts w:ascii="Arial" w:hAnsi="Arial" w:cs="Arial"/>
          <w:sz w:val="24"/>
          <w:szCs w:val="24"/>
        </w:rPr>
        <w:t xml:space="preserve">osoby </w:t>
      </w:r>
      <w:r w:rsidR="008724A6" w:rsidRPr="007D50A1">
        <w:rPr>
          <w:rFonts w:ascii="Arial" w:hAnsi="Arial" w:cs="Arial"/>
          <w:sz w:val="24"/>
          <w:szCs w:val="24"/>
        </w:rPr>
        <w:t>k</w:t>
      </w:r>
      <w:r w:rsidR="00A745AD" w:rsidRPr="007D50A1">
        <w:rPr>
          <w:rFonts w:ascii="Arial" w:hAnsi="Arial" w:cs="Arial"/>
          <w:sz w:val="24"/>
          <w:szCs w:val="24"/>
        </w:rPr>
        <w:t xml:space="preserve">ierujące </w:t>
      </w:r>
      <w:r w:rsidR="006B7656" w:rsidRPr="007D50A1">
        <w:rPr>
          <w:rFonts w:ascii="Arial" w:hAnsi="Arial" w:cs="Arial"/>
          <w:sz w:val="24"/>
          <w:szCs w:val="24"/>
        </w:rPr>
        <w:t xml:space="preserve"> komór</w:t>
      </w:r>
      <w:r w:rsidR="00A745AD" w:rsidRPr="007D50A1">
        <w:rPr>
          <w:rFonts w:ascii="Arial" w:hAnsi="Arial" w:cs="Arial"/>
          <w:sz w:val="24"/>
          <w:szCs w:val="24"/>
        </w:rPr>
        <w:t>kami</w:t>
      </w:r>
      <w:r w:rsidR="006B7656" w:rsidRPr="007D50A1">
        <w:rPr>
          <w:rFonts w:ascii="Arial" w:hAnsi="Arial" w:cs="Arial"/>
          <w:sz w:val="24"/>
          <w:szCs w:val="24"/>
        </w:rPr>
        <w:t xml:space="preserve"> </w:t>
      </w:r>
      <w:r w:rsidRPr="007D50A1">
        <w:rPr>
          <w:rFonts w:ascii="Arial" w:hAnsi="Arial" w:cs="Arial"/>
          <w:sz w:val="24"/>
          <w:szCs w:val="24"/>
        </w:rPr>
        <w:t>merytoryczny</w:t>
      </w:r>
      <w:r w:rsidR="008724A6" w:rsidRPr="007D50A1">
        <w:rPr>
          <w:rFonts w:ascii="Arial" w:hAnsi="Arial" w:cs="Arial"/>
          <w:sz w:val="24"/>
          <w:szCs w:val="24"/>
        </w:rPr>
        <w:t xml:space="preserve">mi </w:t>
      </w:r>
      <w:r w:rsidRPr="007D50A1">
        <w:rPr>
          <w:rFonts w:ascii="Arial" w:hAnsi="Arial" w:cs="Arial"/>
          <w:sz w:val="24"/>
          <w:szCs w:val="24"/>
        </w:rPr>
        <w:t xml:space="preserve"> Urzędu Miejskiego</w:t>
      </w:r>
      <w:r w:rsidR="00A745AD" w:rsidRPr="007D50A1">
        <w:rPr>
          <w:rFonts w:ascii="Arial" w:hAnsi="Arial" w:cs="Arial"/>
          <w:sz w:val="24"/>
          <w:szCs w:val="24"/>
        </w:rPr>
        <w:t xml:space="preserve"> oraz jednostkami organizacyjnymi</w:t>
      </w:r>
      <w:r w:rsidR="008724A6" w:rsidRPr="007D50A1">
        <w:rPr>
          <w:rFonts w:ascii="Arial" w:hAnsi="Arial" w:cs="Arial"/>
          <w:sz w:val="24"/>
          <w:szCs w:val="24"/>
        </w:rPr>
        <w:t xml:space="preserve"> Gminy Miasto Ostrów Wielkopolski</w:t>
      </w:r>
      <w:r w:rsidR="00FF1B46" w:rsidRPr="007D50A1">
        <w:rPr>
          <w:rFonts w:ascii="Arial" w:hAnsi="Arial" w:cs="Arial"/>
          <w:sz w:val="24"/>
          <w:szCs w:val="24"/>
        </w:rPr>
        <w:t>.</w:t>
      </w:r>
    </w:p>
    <w:p w14:paraId="6EE5B8C8" w14:textId="77777777" w:rsidR="004F239C" w:rsidRPr="007D50A1" w:rsidRDefault="004F239C" w:rsidP="00B551C8">
      <w:pPr>
        <w:tabs>
          <w:tab w:val="num" w:pos="284"/>
        </w:tabs>
        <w:jc w:val="both"/>
        <w:rPr>
          <w:rFonts w:ascii="Arial" w:hAnsi="Arial" w:cs="Arial"/>
          <w:b/>
        </w:rPr>
      </w:pPr>
    </w:p>
    <w:p w14:paraId="7DEEBFB2" w14:textId="77777777" w:rsidR="000029DF" w:rsidRPr="003B10D3" w:rsidRDefault="004F239C" w:rsidP="003F6CE0">
      <w:pPr>
        <w:jc w:val="both"/>
        <w:rPr>
          <w:rFonts w:ascii="Arial" w:hAnsi="Arial" w:cs="Arial"/>
        </w:rPr>
      </w:pPr>
      <w:r w:rsidRPr="007D50A1">
        <w:rPr>
          <w:rFonts w:ascii="Arial" w:hAnsi="Arial" w:cs="Arial"/>
        </w:rPr>
        <w:t>W sprawach nie uregulowanych</w:t>
      </w:r>
      <w:r w:rsidR="00A57006" w:rsidRPr="007D50A1">
        <w:rPr>
          <w:rFonts w:ascii="Arial" w:hAnsi="Arial" w:cs="Arial"/>
        </w:rPr>
        <w:t xml:space="preserve"> w programie</w:t>
      </w:r>
      <w:r w:rsidR="00C04821" w:rsidRPr="007D50A1">
        <w:rPr>
          <w:rFonts w:ascii="Arial" w:hAnsi="Arial" w:cs="Arial"/>
        </w:rPr>
        <w:t xml:space="preserve"> współpracy</w:t>
      </w:r>
      <w:r w:rsidR="0013553C" w:rsidRPr="007D50A1">
        <w:rPr>
          <w:rFonts w:ascii="Arial" w:hAnsi="Arial" w:cs="Arial"/>
        </w:rPr>
        <w:t xml:space="preserve"> </w:t>
      </w:r>
      <w:r w:rsidRPr="007D50A1">
        <w:rPr>
          <w:rFonts w:ascii="Arial" w:hAnsi="Arial" w:cs="Arial"/>
        </w:rPr>
        <w:t xml:space="preserve">mają zastosowanie obowiązujące przepisy prawa, w tym </w:t>
      </w:r>
      <w:r w:rsidR="009470E4" w:rsidRPr="007D50A1">
        <w:rPr>
          <w:rFonts w:ascii="Arial" w:hAnsi="Arial" w:cs="Arial"/>
        </w:rPr>
        <w:t>U</w:t>
      </w:r>
      <w:r w:rsidRPr="007D50A1">
        <w:rPr>
          <w:rFonts w:ascii="Arial" w:hAnsi="Arial" w:cs="Arial"/>
        </w:rPr>
        <w:t>staw</w:t>
      </w:r>
      <w:r w:rsidR="0013553C" w:rsidRPr="007D50A1">
        <w:rPr>
          <w:rFonts w:ascii="Arial" w:hAnsi="Arial" w:cs="Arial"/>
        </w:rPr>
        <w:t>a</w:t>
      </w:r>
      <w:r w:rsidRPr="007D50A1">
        <w:rPr>
          <w:rFonts w:ascii="Arial" w:hAnsi="Arial" w:cs="Arial"/>
        </w:rPr>
        <w:t xml:space="preserve"> z dnia 24 kwietnia 2003 r. o działalności pożytk</w:t>
      </w:r>
      <w:r w:rsidR="00431F40" w:rsidRPr="007D50A1">
        <w:rPr>
          <w:rFonts w:ascii="Arial" w:hAnsi="Arial" w:cs="Arial"/>
        </w:rPr>
        <w:t>u publicznego i o wolontariacie</w:t>
      </w:r>
      <w:r w:rsidR="00FC422E" w:rsidRPr="007D50A1">
        <w:rPr>
          <w:rFonts w:ascii="Arial" w:hAnsi="Arial" w:cs="Arial"/>
        </w:rPr>
        <w:t xml:space="preserve"> </w:t>
      </w:r>
      <w:r w:rsidR="001725DA">
        <w:rPr>
          <w:rFonts w:ascii="Arial" w:hAnsi="Arial" w:cs="Arial"/>
        </w:rPr>
        <w:t>(Dz. U. z 2020</w:t>
      </w:r>
      <w:r w:rsidR="00343B7E" w:rsidRPr="007D50A1">
        <w:rPr>
          <w:rFonts w:ascii="Arial" w:hAnsi="Arial" w:cs="Arial"/>
        </w:rPr>
        <w:t xml:space="preserve"> r.</w:t>
      </w:r>
      <w:r w:rsidR="001C0536" w:rsidRPr="007D50A1">
        <w:rPr>
          <w:rFonts w:ascii="Arial" w:hAnsi="Arial" w:cs="Arial"/>
        </w:rPr>
        <w:t>,</w:t>
      </w:r>
      <w:r w:rsidR="001725DA">
        <w:rPr>
          <w:rFonts w:ascii="Arial" w:hAnsi="Arial" w:cs="Arial"/>
        </w:rPr>
        <w:t xml:space="preserve"> poz. </w:t>
      </w:r>
      <w:r w:rsidR="001725DA" w:rsidRPr="003B10D3">
        <w:rPr>
          <w:rFonts w:ascii="Arial" w:hAnsi="Arial" w:cs="Arial"/>
        </w:rPr>
        <w:t>1057</w:t>
      </w:r>
      <w:r w:rsidR="00343B7E" w:rsidRPr="003B10D3">
        <w:rPr>
          <w:rFonts w:ascii="Arial" w:hAnsi="Arial" w:cs="Arial"/>
        </w:rPr>
        <w:t>)</w:t>
      </w:r>
      <w:r w:rsidR="00AC6FCC" w:rsidRPr="003B10D3">
        <w:rPr>
          <w:rFonts w:ascii="Arial" w:hAnsi="Arial" w:cs="Arial"/>
        </w:rPr>
        <w:t>.</w:t>
      </w:r>
    </w:p>
    <w:p w14:paraId="4B3D175C" w14:textId="77777777" w:rsidR="00F51D6E" w:rsidRPr="007D50A1" w:rsidRDefault="00F51D6E" w:rsidP="003F6CE0">
      <w:pPr>
        <w:jc w:val="both"/>
        <w:rPr>
          <w:rFonts w:ascii="Arial" w:hAnsi="Arial" w:cs="Arial"/>
          <w:u w:val="single"/>
        </w:rPr>
      </w:pPr>
    </w:p>
    <w:p w14:paraId="01B5FC77" w14:textId="77777777" w:rsidR="00F51D6E" w:rsidRPr="007D50A1" w:rsidRDefault="00F51D6E" w:rsidP="003F6CE0">
      <w:pPr>
        <w:jc w:val="both"/>
        <w:rPr>
          <w:rFonts w:ascii="Arial" w:hAnsi="Arial" w:cs="Arial"/>
          <w:u w:val="single"/>
        </w:rPr>
      </w:pPr>
    </w:p>
    <w:p w14:paraId="3DA3251E" w14:textId="77777777" w:rsidR="00F51D6E" w:rsidRPr="007D50A1" w:rsidRDefault="00F51D6E" w:rsidP="003F6CE0">
      <w:pPr>
        <w:jc w:val="both"/>
        <w:rPr>
          <w:rFonts w:ascii="Arial" w:hAnsi="Arial" w:cs="Arial"/>
          <w:u w:val="single"/>
        </w:rPr>
      </w:pPr>
    </w:p>
    <w:sectPr w:rsidR="00F51D6E" w:rsidRPr="007D50A1" w:rsidSect="00B551C8">
      <w:footerReference w:type="even" r:id="rId8"/>
      <w:footerReference w:type="default" r:id="rId9"/>
      <w:pgSz w:w="11906" w:h="16838"/>
      <w:pgMar w:top="993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938E3" w14:textId="77777777" w:rsidR="00FA7DB2" w:rsidRDefault="00FA7DB2">
      <w:r>
        <w:separator/>
      </w:r>
    </w:p>
  </w:endnote>
  <w:endnote w:type="continuationSeparator" w:id="0">
    <w:p w14:paraId="55D31475" w14:textId="77777777" w:rsidR="00FA7DB2" w:rsidRDefault="00FA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2BA61" w14:textId="77777777" w:rsidR="00F55EF7" w:rsidRDefault="00714B00" w:rsidP="008959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5EF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4D0A9" w14:textId="77777777" w:rsidR="00F55EF7" w:rsidRDefault="00F55EF7" w:rsidP="00C40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B6B7" w14:textId="77777777" w:rsidR="00F55EF7" w:rsidRDefault="00714B00" w:rsidP="008959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5EF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310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0F96273" w14:textId="77777777" w:rsidR="00F55EF7" w:rsidRDefault="00F55EF7" w:rsidP="00C40C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EDA16" w14:textId="77777777" w:rsidR="00FA7DB2" w:rsidRDefault="00FA7DB2">
      <w:r>
        <w:separator/>
      </w:r>
    </w:p>
  </w:footnote>
  <w:footnote w:type="continuationSeparator" w:id="0">
    <w:p w14:paraId="7172F079" w14:textId="77777777" w:rsidR="00FA7DB2" w:rsidRDefault="00FA7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346"/>
    <w:multiLevelType w:val="hybridMultilevel"/>
    <w:tmpl w:val="9F2E43C2"/>
    <w:lvl w:ilvl="0" w:tplc="C5A0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C3AF4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41069"/>
    <w:multiLevelType w:val="hybridMultilevel"/>
    <w:tmpl w:val="75D013B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E4E82D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B00AE"/>
    <w:multiLevelType w:val="hybridMultilevel"/>
    <w:tmpl w:val="3DAE9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21160"/>
    <w:multiLevelType w:val="hybridMultilevel"/>
    <w:tmpl w:val="8778A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60635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6528"/>
    <w:multiLevelType w:val="hybridMultilevel"/>
    <w:tmpl w:val="FEC0D922"/>
    <w:lvl w:ilvl="0" w:tplc="5882CC2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D4450E"/>
    <w:multiLevelType w:val="hybridMultilevel"/>
    <w:tmpl w:val="E1B22110"/>
    <w:lvl w:ilvl="0" w:tplc="C5A0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5882CC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619E2"/>
    <w:multiLevelType w:val="hybridMultilevel"/>
    <w:tmpl w:val="750260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2653B2"/>
    <w:multiLevelType w:val="hybridMultilevel"/>
    <w:tmpl w:val="48E05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95C14"/>
    <w:multiLevelType w:val="hybridMultilevel"/>
    <w:tmpl w:val="85824016"/>
    <w:lvl w:ilvl="0" w:tplc="04150017">
      <w:start w:val="1"/>
      <w:numFmt w:val="lowerLetter"/>
      <w:lvlText w:val="%1)"/>
      <w:lvlJc w:val="left"/>
      <w:pPr>
        <w:ind w:left="1752" w:hanging="360"/>
      </w:pPr>
    </w:lvl>
    <w:lvl w:ilvl="1" w:tplc="04150019" w:tentative="1">
      <w:start w:val="1"/>
      <w:numFmt w:val="lowerLetter"/>
      <w:lvlText w:val="%2."/>
      <w:lvlJc w:val="left"/>
      <w:pPr>
        <w:ind w:left="2472" w:hanging="360"/>
      </w:pPr>
    </w:lvl>
    <w:lvl w:ilvl="2" w:tplc="0415001B" w:tentative="1">
      <w:start w:val="1"/>
      <w:numFmt w:val="lowerRoman"/>
      <w:lvlText w:val="%3."/>
      <w:lvlJc w:val="right"/>
      <w:pPr>
        <w:ind w:left="3192" w:hanging="180"/>
      </w:pPr>
    </w:lvl>
    <w:lvl w:ilvl="3" w:tplc="0415000F" w:tentative="1">
      <w:start w:val="1"/>
      <w:numFmt w:val="decimal"/>
      <w:lvlText w:val="%4."/>
      <w:lvlJc w:val="left"/>
      <w:pPr>
        <w:ind w:left="3912" w:hanging="360"/>
      </w:pPr>
    </w:lvl>
    <w:lvl w:ilvl="4" w:tplc="04150019" w:tentative="1">
      <w:start w:val="1"/>
      <w:numFmt w:val="lowerLetter"/>
      <w:lvlText w:val="%5."/>
      <w:lvlJc w:val="left"/>
      <w:pPr>
        <w:ind w:left="4632" w:hanging="360"/>
      </w:pPr>
    </w:lvl>
    <w:lvl w:ilvl="5" w:tplc="0415001B" w:tentative="1">
      <w:start w:val="1"/>
      <w:numFmt w:val="lowerRoman"/>
      <w:lvlText w:val="%6."/>
      <w:lvlJc w:val="right"/>
      <w:pPr>
        <w:ind w:left="5352" w:hanging="180"/>
      </w:pPr>
    </w:lvl>
    <w:lvl w:ilvl="6" w:tplc="0415000F" w:tentative="1">
      <w:start w:val="1"/>
      <w:numFmt w:val="decimal"/>
      <w:lvlText w:val="%7."/>
      <w:lvlJc w:val="left"/>
      <w:pPr>
        <w:ind w:left="6072" w:hanging="360"/>
      </w:pPr>
    </w:lvl>
    <w:lvl w:ilvl="7" w:tplc="04150019" w:tentative="1">
      <w:start w:val="1"/>
      <w:numFmt w:val="lowerLetter"/>
      <w:lvlText w:val="%8."/>
      <w:lvlJc w:val="left"/>
      <w:pPr>
        <w:ind w:left="6792" w:hanging="360"/>
      </w:pPr>
    </w:lvl>
    <w:lvl w:ilvl="8" w:tplc="0415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9" w15:restartNumberingAfterBreak="0">
    <w:nsid w:val="1A9158AF"/>
    <w:multiLevelType w:val="hybridMultilevel"/>
    <w:tmpl w:val="DC72887E"/>
    <w:lvl w:ilvl="0" w:tplc="FC3AF424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3111C9"/>
    <w:multiLevelType w:val="hybridMultilevel"/>
    <w:tmpl w:val="C97AD95A"/>
    <w:lvl w:ilvl="0" w:tplc="55EA66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B0171"/>
    <w:multiLevelType w:val="hybridMultilevel"/>
    <w:tmpl w:val="D8720956"/>
    <w:lvl w:ilvl="0" w:tplc="8F1E1504">
      <w:start w:val="1"/>
      <w:numFmt w:val="decimal"/>
      <w:lvlText w:val="%1."/>
      <w:lvlJc w:val="left"/>
      <w:pPr>
        <w:ind w:left="35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24EE6598"/>
    <w:multiLevelType w:val="hybridMultilevel"/>
    <w:tmpl w:val="F348CBFE"/>
    <w:lvl w:ilvl="0" w:tplc="8B9E938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4D6178"/>
    <w:multiLevelType w:val="hybridMultilevel"/>
    <w:tmpl w:val="0D90C7D8"/>
    <w:lvl w:ilvl="0" w:tplc="5882CC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9CF1B88"/>
    <w:multiLevelType w:val="hybridMultilevel"/>
    <w:tmpl w:val="E91695C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EE7278"/>
    <w:multiLevelType w:val="hybridMultilevel"/>
    <w:tmpl w:val="D6A4F660"/>
    <w:lvl w:ilvl="0" w:tplc="88BE7D48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4ECB"/>
    <w:multiLevelType w:val="hybridMultilevel"/>
    <w:tmpl w:val="9CECB6F2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31A2A05"/>
    <w:multiLevelType w:val="hybridMultilevel"/>
    <w:tmpl w:val="4C6C5A00"/>
    <w:lvl w:ilvl="0" w:tplc="D1CADBD0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47066AD"/>
    <w:multiLevelType w:val="hybridMultilevel"/>
    <w:tmpl w:val="93FCCAFC"/>
    <w:lvl w:ilvl="0" w:tplc="BB66B0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D76A6"/>
    <w:multiLevelType w:val="hybridMultilevel"/>
    <w:tmpl w:val="0C6609BC"/>
    <w:lvl w:ilvl="0" w:tplc="E410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13E64"/>
    <w:multiLevelType w:val="hybridMultilevel"/>
    <w:tmpl w:val="7B48FAB0"/>
    <w:lvl w:ilvl="0" w:tplc="5882CC2E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6963FB"/>
    <w:multiLevelType w:val="hybridMultilevel"/>
    <w:tmpl w:val="5354161E"/>
    <w:lvl w:ilvl="0" w:tplc="DE9EE26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06F78"/>
    <w:multiLevelType w:val="hybridMultilevel"/>
    <w:tmpl w:val="20829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62944"/>
    <w:multiLevelType w:val="hybridMultilevel"/>
    <w:tmpl w:val="AB4E5A2E"/>
    <w:lvl w:ilvl="0" w:tplc="C5A0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C3AF42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0127D8"/>
    <w:multiLevelType w:val="hybridMultilevel"/>
    <w:tmpl w:val="75606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A43983"/>
    <w:multiLevelType w:val="hybridMultilevel"/>
    <w:tmpl w:val="069CD8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CF2B7B"/>
    <w:multiLevelType w:val="hybridMultilevel"/>
    <w:tmpl w:val="291687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503483"/>
    <w:multiLevelType w:val="hybridMultilevel"/>
    <w:tmpl w:val="8C6EC48E"/>
    <w:lvl w:ilvl="0" w:tplc="BB66B0E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B95375"/>
    <w:multiLevelType w:val="hybridMultilevel"/>
    <w:tmpl w:val="EF843394"/>
    <w:lvl w:ilvl="0" w:tplc="05445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C0167"/>
    <w:multiLevelType w:val="hybridMultilevel"/>
    <w:tmpl w:val="EDAC7498"/>
    <w:lvl w:ilvl="0" w:tplc="C5A0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5882CC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553152"/>
    <w:multiLevelType w:val="hybridMultilevel"/>
    <w:tmpl w:val="5EE4CFB0"/>
    <w:lvl w:ilvl="0" w:tplc="5882CC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220C0"/>
    <w:multiLevelType w:val="hybridMultilevel"/>
    <w:tmpl w:val="443AC46A"/>
    <w:lvl w:ilvl="0" w:tplc="5882CC2E">
      <w:start w:val="1"/>
      <w:numFmt w:val="lowerLetter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962F3"/>
    <w:multiLevelType w:val="singleLevel"/>
    <w:tmpl w:val="0415000F"/>
    <w:lvl w:ilvl="0">
      <w:start w:val="1"/>
      <w:numFmt w:val="decimal"/>
      <w:pStyle w:val="Nagwek1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33" w15:restartNumberingAfterBreak="0">
    <w:nsid w:val="66017008"/>
    <w:multiLevelType w:val="hybridMultilevel"/>
    <w:tmpl w:val="84D8D31A"/>
    <w:lvl w:ilvl="0" w:tplc="C5A0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C3AF4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2E682A"/>
    <w:multiLevelType w:val="hybridMultilevel"/>
    <w:tmpl w:val="B4AE03AA"/>
    <w:lvl w:ilvl="0" w:tplc="C5A04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5882CC2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AA13F4"/>
    <w:multiLevelType w:val="hybridMultilevel"/>
    <w:tmpl w:val="9604B74E"/>
    <w:lvl w:ilvl="0" w:tplc="674ADFCE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1325F91"/>
    <w:multiLevelType w:val="hybridMultilevel"/>
    <w:tmpl w:val="A16E8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75813"/>
    <w:multiLevelType w:val="hybridMultilevel"/>
    <w:tmpl w:val="22684E84"/>
    <w:lvl w:ilvl="0" w:tplc="04150011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05206"/>
    <w:multiLevelType w:val="hybridMultilevel"/>
    <w:tmpl w:val="F0E884AA"/>
    <w:lvl w:ilvl="0" w:tplc="C5A04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DEC2611"/>
    <w:multiLevelType w:val="hybridMultilevel"/>
    <w:tmpl w:val="FE500A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2"/>
    <w:lvlOverride w:ilvl="0">
      <w:startOverride w:val="1"/>
    </w:lvlOverride>
  </w:num>
  <w:num w:numId="3">
    <w:abstractNumId w:val="1"/>
  </w:num>
  <w:num w:numId="4">
    <w:abstractNumId w:val="39"/>
  </w:num>
  <w:num w:numId="5">
    <w:abstractNumId w:val="3"/>
  </w:num>
  <w:num w:numId="6">
    <w:abstractNumId w:val="25"/>
  </w:num>
  <w:num w:numId="7">
    <w:abstractNumId w:val="26"/>
  </w:num>
  <w:num w:numId="8">
    <w:abstractNumId w:val="11"/>
  </w:num>
  <w:num w:numId="9">
    <w:abstractNumId w:val="10"/>
  </w:num>
  <w:num w:numId="10">
    <w:abstractNumId w:val="30"/>
  </w:num>
  <w:num w:numId="11">
    <w:abstractNumId w:val="2"/>
  </w:num>
  <w:num w:numId="12">
    <w:abstractNumId w:val="14"/>
  </w:num>
  <w:num w:numId="13">
    <w:abstractNumId w:val="20"/>
  </w:num>
  <w:num w:numId="14">
    <w:abstractNumId w:val="28"/>
  </w:num>
  <w:num w:numId="15">
    <w:abstractNumId w:val="9"/>
  </w:num>
  <w:num w:numId="16">
    <w:abstractNumId w:val="23"/>
  </w:num>
  <w:num w:numId="17">
    <w:abstractNumId w:val="0"/>
  </w:num>
  <w:num w:numId="18">
    <w:abstractNumId w:val="33"/>
  </w:num>
  <w:num w:numId="19">
    <w:abstractNumId w:val="34"/>
  </w:num>
  <w:num w:numId="20">
    <w:abstractNumId w:val="5"/>
  </w:num>
  <w:num w:numId="21">
    <w:abstractNumId w:val="31"/>
  </w:num>
  <w:num w:numId="22">
    <w:abstractNumId w:val="29"/>
  </w:num>
  <w:num w:numId="23">
    <w:abstractNumId w:val="13"/>
  </w:num>
  <w:num w:numId="24">
    <w:abstractNumId w:val="22"/>
  </w:num>
  <w:num w:numId="25">
    <w:abstractNumId w:val="4"/>
  </w:num>
  <w:num w:numId="26">
    <w:abstractNumId w:val="36"/>
  </w:num>
  <w:num w:numId="27">
    <w:abstractNumId w:val="7"/>
  </w:num>
  <w:num w:numId="28">
    <w:abstractNumId w:val="1"/>
  </w:num>
  <w:num w:numId="29">
    <w:abstractNumId w:val="18"/>
  </w:num>
  <w:num w:numId="30">
    <w:abstractNumId w:val="16"/>
  </w:num>
  <w:num w:numId="31">
    <w:abstractNumId w:val="27"/>
  </w:num>
  <w:num w:numId="32">
    <w:abstractNumId w:val="24"/>
  </w:num>
  <w:num w:numId="33">
    <w:abstractNumId w:val="21"/>
  </w:num>
  <w:num w:numId="34">
    <w:abstractNumId w:val="8"/>
  </w:num>
  <w:num w:numId="35">
    <w:abstractNumId w:val="15"/>
  </w:num>
  <w:num w:numId="36">
    <w:abstractNumId w:val="17"/>
  </w:num>
  <w:num w:numId="37">
    <w:abstractNumId w:val="6"/>
  </w:num>
  <w:num w:numId="38">
    <w:abstractNumId w:val="38"/>
  </w:num>
  <w:num w:numId="39">
    <w:abstractNumId w:val="19"/>
  </w:num>
  <w:num w:numId="40">
    <w:abstractNumId w:val="37"/>
  </w:num>
  <w:num w:numId="41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D3"/>
    <w:rsid w:val="00002139"/>
    <w:rsid w:val="0000289F"/>
    <w:rsid w:val="000029DF"/>
    <w:rsid w:val="000049DC"/>
    <w:rsid w:val="000059C6"/>
    <w:rsid w:val="00007B1A"/>
    <w:rsid w:val="00011FDF"/>
    <w:rsid w:val="000149C2"/>
    <w:rsid w:val="00016A6B"/>
    <w:rsid w:val="00020326"/>
    <w:rsid w:val="000216FF"/>
    <w:rsid w:val="0002550B"/>
    <w:rsid w:val="0002720C"/>
    <w:rsid w:val="00031501"/>
    <w:rsid w:val="00037905"/>
    <w:rsid w:val="00040943"/>
    <w:rsid w:val="00041596"/>
    <w:rsid w:val="00041749"/>
    <w:rsid w:val="00051403"/>
    <w:rsid w:val="0005255F"/>
    <w:rsid w:val="00053AB0"/>
    <w:rsid w:val="00056202"/>
    <w:rsid w:val="00056A8F"/>
    <w:rsid w:val="00057D8D"/>
    <w:rsid w:val="00061CD3"/>
    <w:rsid w:val="00062607"/>
    <w:rsid w:val="000633A8"/>
    <w:rsid w:val="00063A9E"/>
    <w:rsid w:val="0006598C"/>
    <w:rsid w:val="00070A8F"/>
    <w:rsid w:val="00075D44"/>
    <w:rsid w:val="0007692B"/>
    <w:rsid w:val="000835A2"/>
    <w:rsid w:val="00085DC8"/>
    <w:rsid w:val="0008737E"/>
    <w:rsid w:val="000874A2"/>
    <w:rsid w:val="00092302"/>
    <w:rsid w:val="00094031"/>
    <w:rsid w:val="000A323C"/>
    <w:rsid w:val="000B0EB0"/>
    <w:rsid w:val="000B1698"/>
    <w:rsid w:val="000B23A5"/>
    <w:rsid w:val="000B6745"/>
    <w:rsid w:val="000C3D86"/>
    <w:rsid w:val="000D0BF4"/>
    <w:rsid w:val="000D6594"/>
    <w:rsid w:val="000D67C2"/>
    <w:rsid w:val="000E2126"/>
    <w:rsid w:val="000E2389"/>
    <w:rsid w:val="000E2942"/>
    <w:rsid w:val="000E2BE9"/>
    <w:rsid w:val="000F74A7"/>
    <w:rsid w:val="00111F06"/>
    <w:rsid w:val="00112440"/>
    <w:rsid w:val="001134EC"/>
    <w:rsid w:val="0011474B"/>
    <w:rsid w:val="00117AA9"/>
    <w:rsid w:val="001208D0"/>
    <w:rsid w:val="001259CD"/>
    <w:rsid w:val="001308CE"/>
    <w:rsid w:val="00132FFE"/>
    <w:rsid w:val="0013553C"/>
    <w:rsid w:val="001426E9"/>
    <w:rsid w:val="00144593"/>
    <w:rsid w:val="00145A77"/>
    <w:rsid w:val="00145C09"/>
    <w:rsid w:val="00146154"/>
    <w:rsid w:val="001477D7"/>
    <w:rsid w:val="00151A32"/>
    <w:rsid w:val="001575D9"/>
    <w:rsid w:val="00157A3E"/>
    <w:rsid w:val="00160532"/>
    <w:rsid w:val="001633DC"/>
    <w:rsid w:val="00172135"/>
    <w:rsid w:val="001725DA"/>
    <w:rsid w:val="00172798"/>
    <w:rsid w:val="00173A30"/>
    <w:rsid w:val="00176E9F"/>
    <w:rsid w:val="0018295D"/>
    <w:rsid w:val="00182D75"/>
    <w:rsid w:val="00185309"/>
    <w:rsid w:val="00193564"/>
    <w:rsid w:val="00196ED1"/>
    <w:rsid w:val="001A2E60"/>
    <w:rsid w:val="001A3609"/>
    <w:rsid w:val="001A3CEB"/>
    <w:rsid w:val="001A52A5"/>
    <w:rsid w:val="001A6DB4"/>
    <w:rsid w:val="001B1DC9"/>
    <w:rsid w:val="001B2C19"/>
    <w:rsid w:val="001B315D"/>
    <w:rsid w:val="001B3351"/>
    <w:rsid w:val="001B33D8"/>
    <w:rsid w:val="001C0536"/>
    <w:rsid w:val="001D01B6"/>
    <w:rsid w:val="001D1807"/>
    <w:rsid w:val="001D3918"/>
    <w:rsid w:val="001D4954"/>
    <w:rsid w:val="001E2232"/>
    <w:rsid w:val="001E35A0"/>
    <w:rsid w:val="001E577F"/>
    <w:rsid w:val="001E68B3"/>
    <w:rsid w:val="001E6939"/>
    <w:rsid w:val="001E7A51"/>
    <w:rsid w:val="001F02A8"/>
    <w:rsid w:val="001F70F2"/>
    <w:rsid w:val="00201B78"/>
    <w:rsid w:val="00201E45"/>
    <w:rsid w:val="00203CE2"/>
    <w:rsid w:val="00203E0E"/>
    <w:rsid w:val="0020413C"/>
    <w:rsid w:val="00210748"/>
    <w:rsid w:val="00224EF2"/>
    <w:rsid w:val="00230E69"/>
    <w:rsid w:val="00231E76"/>
    <w:rsid w:val="0023211C"/>
    <w:rsid w:val="00235AB2"/>
    <w:rsid w:val="00241469"/>
    <w:rsid w:val="0024331A"/>
    <w:rsid w:val="002475F4"/>
    <w:rsid w:val="00247A58"/>
    <w:rsid w:val="00250D72"/>
    <w:rsid w:val="00251C93"/>
    <w:rsid w:val="00264550"/>
    <w:rsid w:val="0026783F"/>
    <w:rsid w:val="002700D2"/>
    <w:rsid w:val="002760FF"/>
    <w:rsid w:val="0027736F"/>
    <w:rsid w:val="00286FCC"/>
    <w:rsid w:val="002909E2"/>
    <w:rsid w:val="00293462"/>
    <w:rsid w:val="002A726F"/>
    <w:rsid w:val="002B3B99"/>
    <w:rsid w:val="002B7CDB"/>
    <w:rsid w:val="002C13EA"/>
    <w:rsid w:val="002C16E5"/>
    <w:rsid w:val="002E03AD"/>
    <w:rsid w:val="002E28A7"/>
    <w:rsid w:val="002F0547"/>
    <w:rsid w:val="002F2013"/>
    <w:rsid w:val="002F314B"/>
    <w:rsid w:val="002F3426"/>
    <w:rsid w:val="002F57E9"/>
    <w:rsid w:val="00301CF1"/>
    <w:rsid w:val="0030308A"/>
    <w:rsid w:val="00314336"/>
    <w:rsid w:val="00316621"/>
    <w:rsid w:val="0032373E"/>
    <w:rsid w:val="003248F6"/>
    <w:rsid w:val="0033207B"/>
    <w:rsid w:val="003403E5"/>
    <w:rsid w:val="00342422"/>
    <w:rsid w:val="00342F66"/>
    <w:rsid w:val="00343B7E"/>
    <w:rsid w:val="0035057F"/>
    <w:rsid w:val="0035135C"/>
    <w:rsid w:val="003515D6"/>
    <w:rsid w:val="00353E6E"/>
    <w:rsid w:val="003561DE"/>
    <w:rsid w:val="00357AD5"/>
    <w:rsid w:val="00362010"/>
    <w:rsid w:val="00365AAB"/>
    <w:rsid w:val="00371072"/>
    <w:rsid w:val="0038405B"/>
    <w:rsid w:val="003842B7"/>
    <w:rsid w:val="0038541C"/>
    <w:rsid w:val="00386D37"/>
    <w:rsid w:val="0038792C"/>
    <w:rsid w:val="00387C2C"/>
    <w:rsid w:val="00390A8A"/>
    <w:rsid w:val="00391861"/>
    <w:rsid w:val="0039497B"/>
    <w:rsid w:val="00394B1B"/>
    <w:rsid w:val="00396AC4"/>
    <w:rsid w:val="003B10D3"/>
    <w:rsid w:val="003B1DB6"/>
    <w:rsid w:val="003B3887"/>
    <w:rsid w:val="003B6848"/>
    <w:rsid w:val="003B6B0C"/>
    <w:rsid w:val="003B7122"/>
    <w:rsid w:val="003C177E"/>
    <w:rsid w:val="003C23C9"/>
    <w:rsid w:val="003C353E"/>
    <w:rsid w:val="003C4D17"/>
    <w:rsid w:val="003D6510"/>
    <w:rsid w:val="003E470F"/>
    <w:rsid w:val="003F1764"/>
    <w:rsid w:val="003F2AD1"/>
    <w:rsid w:val="003F6B93"/>
    <w:rsid w:val="003F6CE0"/>
    <w:rsid w:val="003F70BB"/>
    <w:rsid w:val="003F7E57"/>
    <w:rsid w:val="0040014D"/>
    <w:rsid w:val="00400511"/>
    <w:rsid w:val="00402C92"/>
    <w:rsid w:val="0040579E"/>
    <w:rsid w:val="00406087"/>
    <w:rsid w:val="00410917"/>
    <w:rsid w:val="00411DA3"/>
    <w:rsid w:val="00415B69"/>
    <w:rsid w:val="00417768"/>
    <w:rsid w:val="00421789"/>
    <w:rsid w:val="0042483C"/>
    <w:rsid w:val="00431F40"/>
    <w:rsid w:val="00434F3D"/>
    <w:rsid w:val="00441A09"/>
    <w:rsid w:val="00445C2F"/>
    <w:rsid w:val="00446573"/>
    <w:rsid w:val="004516B4"/>
    <w:rsid w:val="004557AA"/>
    <w:rsid w:val="00463ED5"/>
    <w:rsid w:val="00465A27"/>
    <w:rsid w:val="00474B79"/>
    <w:rsid w:val="00477948"/>
    <w:rsid w:val="00480EE7"/>
    <w:rsid w:val="00484B20"/>
    <w:rsid w:val="004859A0"/>
    <w:rsid w:val="004876E3"/>
    <w:rsid w:val="0049013A"/>
    <w:rsid w:val="00490E8C"/>
    <w:rsid w:val="004924A8"/>
    <w:rsid w:val="004926E0"/>
    <w:rsid w:val="00496E34"/>
    <w:rsid w:val="00497D41"/>
    <w:rsid w:val="004A05AC"/>
    <w:rsid w:val="004A55ED"/>
    <w:rsid w:val="004A592B"/>
    <w:rsid w:val="004A7D72"/>
    <w:rsid w:val="004B2E07"/>
    <w:rsid w:val="004B638B"/>
    <w:rsid w:val="004B6747"/>
    <w:rsid w:val="004B7F57"/>
    <w:rsid w:val="004B7FE0"/>
    <w:rsid w:val="004C74D8"/>
    <w:rsid w:val="004D5572"/>
    <w:rsid w:val="004D687C"/>
    <w:rsid w:val="004E0BE1"/>
    <w:rsid w:val="004E3598"/>
    <w:rsid w:val="004E46B5"/>
    <w:rsid w:val="004E567C"/>
    <w:rsid w:val="004F239C"/>
    <w:rsid w:val="004F59DC"/>
    <w:rsid w:val="004F6134"/>
    <w:rsid w:val="00501351"/>
    <w:rsid w:val="00504903"/>
    <w:rsid w:val="00506276"/>
    <w:rsid w:val="0051365C"/>
    <w:rsid w:val="005146E6"/>
    <w:rsid w:val="00522AAF"/>
    <w:rsid w:val="00522D29"/>
    <w:rsid w:val="00525008"/>
    <w:rsid w:val="00527C08"/>
    <w:rsid w:val="0053211B"/>
    <w:rsid w:val="00535C6D"/>
    <w:rsid w:val="00541854"/>
    <w:rsid w:val="00541EB8"/>
    <w:rsid w:val="005432EE"/>
    <w:rsid w:val="00552F83"/>
    <w:rsid w:val="0055411A"/>
    <w:rsid w:val="005542CC"/>
    <w:rsid w:val="00555994"/>
    <w:rsid w:val="00557410"/>
    <w:rsid w:val="0055750B"/>
    <w:rsid w:val="005652AA"/>
    <w:rsid w:val="005732EF"/>
    <w:rsid w:val="00577394"/>
    <w:rsid w:val="00577A0F"/>
    <w:rsid w:val="005810CA"/>
    <w:rsid w:val="00583F35"/>
    <w:rsid w:val="00585653"/>
    <w:rsid w:val="00586C5E"/>
    <w:rsid w:val="00593DFB"/>
    <w:rsid w:val="00594E49"/>
    <w:rsid w:val="00597662"/>
    <w:rsid w:val="005A0FC1"/>
    <w:rsid w:val="005A6894"/>
    <w:rsid w:val="005B43EC"/>
    <w:rsid w:val="005B5265"/>
    <w:rsid w:val="005B6242"/>
    <w:rsid w:val="005B750B"/>
    <w:rsid w:val="005C37B1"/>
    <w:rsid w:val="005C7D8A"/>
    <w:rsid w:val="005D0BA0"/>
    <w:rsid w:val="005D3C49"/>
    <w:rsid w:val="005D4494"/>
    <w:rsid w:val="005E1CD2"/>
    <w:rsid w:val="005E74B1"/>
    <w:rsid w:val="00601A3D"/>
    <w:rsid w:val="00602D1B"/>
    <w:rsid w:val="006057F0"/>
    <w:rsid w:val="0061352E"/>
    <w:rsid w:val="00613D26"/>
    <w:rsid w:val="00614BD6"/>
    <w:rsid w:val="00625162"/>
    <w:rsid w:val="00625EF4"/>
    <w:rsid w:val="00627AF1"/>
    <w:rsid w:val="00633256"/>
    <w:rsid w:val="00633663"/>
    <w:rsid w:val="00635C75"/>
    <w:rsid w:val="00636362"/>
    <w:rsid w:val="0064131F"/>
    <w:rsid w:val="006445B4"/>
    <w:rsid w:val="006454C8"/>
    <w:rsid w:val="006460AB"/>
    <w:rsid w:val="0065409C"/>
    <w:rsid w:val="00654DD0"/>
    <w:rsid w:val="0065599C"/>
    <w:rsid w:val="006563CF"/>
    <w:rsid w:val="006576DB"/>
    <w:rsid w:val="00657F2C"/>
    <w:rsid w:val="0066330B"/>
    <w:rsid w:val="0066699D"/>
    <w:rsid w:val="00667F83"/>
    <w:rsid w:val="0067009F"/>
    <w:rsid w:val="006733A3"/>
    <w:rsid w:val="00673A11"/>
    <w:rsid w:val="006768CB"/>
    <w:rsid w:val="0068456C"/>
    <w:rsid w:val="006934E7"/>
    <w:rsid w:val="006A054E"/>
    <w:rsid w:val="006A07C7"/>
    <w:rsid w:val="006A49C0"/>
    <w:rsid w:val="006B0840"/>
    <w:rsid w:val="006B4500"/>
    <w:rsid w:val="006B7656"/>
    <w:rsid w:val="006C18D8"/>
    <w:rsid w:val="006C1A47"/>
    <w:rsid w:val="006C4DED"/>
    <w:rsid w:val="006C7736"/>
    <w:rsid w:val="006D35F0"/>
    <w:rsid w:val="006D4000"/>
    <w:rsid w:val="006D6097"/>
    <w:rsid w:val="006E0D02"/>
    <w:rsid w:val="006E46FF"/>
    <w:rsid w:val="006E6563"/>
    <w:rsid w:val="006F08AB"/>
    <w:rsid w:val="006F259E"/>
    <w:rsid w:val="006F43BC"/>
    <w:rsid w:val="006F483B"/>
    <w:rsid w:val="006F6F9F"/>
    <w:rsid w:val="00701C00"/>
    <w:rsid w:val="0070546A"/>
    <w:rsid w:val="00706FD1"/>
    <w:rsid w:val="007074B5"/>
    <w:rsid w:val="00710040"/>
    <w:rsid w:val="00711EC4"/>
    <w:rsid w:val="0071430D"/>
    <w:rsid w:val="00714B00"/>
    <w:rsid w:val="00716EAD"/>
    <w:rsid w:val="00721DA8"/>
    <w:rsid w:val="00733847"/>
    <w:rsid w:val="0073493E"/>
    <w:rsid w:val="00737064"/>
    <w:rsid w:val="007372E1"/>
    <w:rsid w:val="00737F29"/>
    <w:rsid w:val="007412FE"/>
    <w:rsid w:val="00745DAF"/>
    <w:rsid w:val="007513F3"/>
    <w:rsid w:val="00751FB6"/>
    <w:rsid w:val="00752870"/>
    <w:rsid w:val="00755CFD"/>
    <w:rsid w:val="00760ED9"/>
    <w:rsid w:val="0076204B"/>
    <w:rsid w:val="00772DCC"/>
    <w:rsid w:val="00773C02"/>
    <w:rsid w:val="0077723D"/>
    <w:rsid w:val="0078081D"/>
    <w:rsid w:val="00780F8A"/>
    <w:rsid w:val="007850FA"/>
    <w:rsid w:val="00787958"/>
    <w:rsid w:val="007903F9"/>
    <w:rsid w:val="0079262E"/>
    <w:rsid w:val="00794952"/>
    <w:rsid w:val="007A3DF7"/>
    <w:rsid w:val="007B6E1F"/>
    <w:rsid w:val="007C7C4B"/>
    <w:rsid w:val="007C7EE0"/>
    <w:rsid w:val="007D11AC"/>
    <w:rsid w:val="007D50A1"/>
    <w:rsid w:val="007E3E24"/>
    <w:rsid w:val="007E54F6"/>
    <w:rsid w:val="007E7AD4"/>
    <w:rsid w:val="007F2BB5"/>
    <w:rsid w:val="007F3835"/>
    <w:rsid w:val="007F4A81"/>
    <w:rsid w:val="008031E9"/>
    <w:rsid w:val="00810105"/>
    <w:rsid w:val="0081043E"/>
    <w:rsid w:val="00815DA6"/>
    <w:rsid w:val="008200C4"/>
    <w:rsid w:val="00821990"/>
    <w:rsid w:val="00824332"/>
    <w:rsid w:val="00832DB2"/>
    <w:rsid w:val="00834DDE"/>
    <w:rsid w:val="00836D62"/>
    <w:rsid w:val="00840848"/>
    <w:rsid w:val="00841A7A"/>
    <w:rsid w:val="00841FDE"/>
    <w:rsid w:val="0084294A"/>
    <w:rsid w:val="008440C3"/>
    <w:rsid w:val="00845BE7"/>
    <w:rsid w:val="008510F7"/>
    <w:rsid w:val="008603C3"/>
    <w:rsid w:val="008672FC"/>
    <w:rsid w:val="00867693"/>
    <w:rsid w:val="00870DC4"/>
    <w:rsid w:val="00871407"/>
    <w:rsid w:val="00871A3B"/>
    <w:rsid w:val="008724A6"/>
    <w:rsid w:val="00874DFB"/>
    <w:rsid w:val="00876B18"/>
    <w:rsid w:val="00883F43"/>
    <w:rsid w:val="00884148"/>
    <w:rsid w:val="0088448D"/>
    <w:rsid w:val="00885C8E"/>
    <w:rsid w:val="008915F9"/>
    <w:rsid w:val="008959C0"/>
    <w:rsid w:val="00896191"/>
    <w:rsid w:val="008A65A4"/>
    <w:rsid w:val="008B29C1"/>
    <w:rsid w:val="008C0076"/>
    <w:rsid w:val="008C1567"/>
    <w:rsid w:val="008C1962"/>
    <w:rsid w:val="008C52F7"/>
    <w:rsid w:val="008C5DE1"/>
    <w:rsid w:val="008C7044"/>
    <w:rsid w:val="008D0DA0"/>
    <w:rsid w:val="008D421B"/>
    <w:rsid w:val="008D5FB7"/>
    <w:rsid w:val="008E0448"/>
    <w:rsid w:val="008E0475"/>
    <w:rsid w:val="008E2030"/>
    <w:rsid w:val="008E49B2"/>
    <w:rsid w:val="008E5A59"/>
    <w:rsid w:val="008E772C"/>
    <w:rsid w:val="008F1C3D"/>
    <w:rsid w:val="00906199"/>
    <w:rsid w:val="009062D3"/>
    <w:rsid w:val="00910CE9"/>
    <w:rsid w:val="009118D5"/>
    <w:rsid w:val="00911FA8"/>
    <w:rsid w:val="0091440E"/>
    <w:rsid w:val="00914E16"/>
    <w:rsid w:val="00915B9B"/>
    <w:rsid w:val="0091662B"/>
    <w:rsid w:val="0091792F"/>
    <w:rsid w:val="00923A78"/>
    <w:rsid w:val="009311DD"/>
    <w:rsid w:val="0093542F"/>
    <w:rsid w:val="00935B7A"/>
    <w:rsid w:val="00936B6C"/>
    <w:rsid w:val="00936C42"/>
    <w:rsid w:val="00936EE6"/>
    <w:rsid w:val="0094315F"/>
    <w:rsid w:val="00944B06"/>
    <w:rsid w:val="009470E4"/>
    <w:rsid w:val="0094741B"/>
    <w:rsid w:val="00947B38"/>
    <w:rsid w:val="00947E49"/>
    <w:rsid w:val="009528C3"/>
    <w:rsid w:val="00953EEC"/>
    <w:rsid w:val="00955458"/>
    <w:rsid w:val="009654B4"/>
    <w:rsid w:val="00965E46"/>
    <w:rsid w:val="0097266F"/>
    <w:rsid w:val="00982A0D"/>
    <w:rsid w:val="009840E6"/>
    <w:rsid w:val="009865F6"/>
    <w:rsid w:val="00987B35"/>
    <w:rsid w:val="00990FCC"/>
    <w:rsid w:val="00993602"/>
    <w:rsid w:val="00997E13"/>
    <w:rsid w:val="009B22CF"/>
    <w:rsid w:val="009B4883"/>
    <w:rsid w:val="009C1A8C"/>
    <w:rsid w:val="009C2C8D"/>
    <w:rsid w:val="009C3391"/>
    <w:rsid w:val="009C3968"/>
    <w:rsid w:val="009C4047"/>
    <w:rsid w:val="009C53D6"/>
    <w:rsid w:val="009C6865"/>
    <w:rsid w:val="009D1976"/>
    <w:rsid w:val="009D1EFF"/>
    <w:rsid w:val="009D206B"/>
    <w:rsid w:val="009D557F"/>
    <w:rsid w:val="009D6146"/>
    <w:rsid w:val="009D66B7"/>
    <w:rsid w:val="009D7329"/>
    <w:rsid w:val="009E253A"/>
    <w:rsid w:val="009E4C8E"/>
    <w:rsid w:val="009F722C"/>
    <w:rsid w:val="00A0267E"/>
    <w:rsid w:val="00A12F4C"/>
    <w:rsid w:val="00A17373"/>
    <w:rsid w:val="00A2000D"/>
    <w:rsid w:val="00A20D39"/>
    <w:rsid w:val="00A22216"/>
    <w:rsid w:val="00A237FE"/>
    <w:rsid w:val="00A23A17"/>
    <w:rsid w:val="00A24288"/>
    <w:rsid w:val="00A244B8"/>
    <w:rsid w:val="00A2495E"/>
    <w:rsid w:val="00A26ED5"/>
    <w:rsid w:val="00A271FF"/>
    <w:rsid w:val="00A30C83"/>
    <w:rsid w:val="00A368EB"/>
    <w:rsid w:val="00A413C0"/>
    <w:rsid w:val="00A42D99"/>
    <w:rsid w:val="00A43C4C"/>
    <w:rsid w:val="00A57006"/>
    <w:rsid w:val="00A61381"/>
    <w:rsid w:val="00A62FFC"/>
    <w:rsid w:val="00A66D4E"/>
    <w:rsid w:val="00A7177D"/>
    <w:rsid w:val="00A72CD8"/>
    <w:rsid w:val="00A745AD"/>
    <w:rsid w:val="00A76CB2"/>
    <w:rsid w:val="00A82283"/>
    <w:rsid w:val="00A83108"/>
    <w:rsid w:val="00A86097"/>
    <w:rsid w:val="00A96C2B"/>
    <w:rsid w:val="00A97B09"/>
    <w:rsid w:val="00AA0A9D"/>
    <w:rsid w:val="00AA1BFD"/>
    <w:rsid w:val="00AA1D2B"/>
    <w:rsid w:val="00AA5193"/>
    <w:rsid w:val="00AA60C7"/>
    <w:rsid w:val="00AB06B0"/>
    <w:rsid w:val="00AB1A8C"/>
    <w:rsid w:val="00AB3727"/>
    <w:rsid w:val="00AB45C9"/>
    <w:rsid w:val="00AC2DA1"/>
    <w:rsid w:val="00AC665E"/>
    <w:rsid w:val="00AC69DE"/>
    <w:rsid w:val="00AC6FCC"/>
    <w:rsid w:val="00AC7184"/>
    <w:rsid w:val="00AD2149"/>
    <w:rsid w:val="00AD469F"/>
    <w:rsid w:val="00AD5AB5"/>
    <w:rsid w:val="00AE1473"/>
    <w:rsid w:val="00AE3848"/>
    <w:rsid w:val="00AE4630"/>
    <w:rsid w:val="00AF1BDF"/>
    <w:rsid w:val="00AF2706"/>
    <w:rsid w:val="00AF3CB0"/>
    <w:rsid w:val="00AF6D4E"/>
    <w:rsid w:val="00B0090D"/>
    <w:rsid w:val="00B0392F"/>
    <w:rsid w:val="00B10764"/>
    <w:rsid w:val="00B1090A"/>
    <w:rsid w:val="00B119F5"/>
    <w:rsid w:val="00B125DD"/>
    <w:rsid w:val="00B14A64"/>
    <w:rsid w:val="00B171FA"/>
    <w:rsid w:val="00B20A0F"/>
    <w:rsid w:val="00B218E9"/>
    <w:rsid w:val="00B2271C"/>
    <w:rsid w:val="00B25AC4"/>
    <w:rsid w:val="00B31106"/>
    <w:rsid w:val="00B32D82"/>
    <w:rsid w:val="00B33193"/>
    <w:rsid w:val="00B350C4"/>
    <w:rsid w:val="00B4120E"/>
    <w:rsid w:val="00B467AD"/>
    <w:rsid w:val="00B4787F"/>
    <w:rsid w:val="00B519A9"/>
    <w:rsid w:val="00B551C8"/>
    <w:rsid w:val="00B57B19"/>
    <w:rsid w:val="00B57C0A"/>
    <w:rsid w:val="00B64DA7"/>
    <w:rsid w:val="00B6525C"/>
    <w:rsid w:val="00B77591"/>
    <w:rsid w:val="00B91013"/>
    <w:rsid w:val="00B918E0"/>
    <w:rsid w:val="00B931F1"/>
    <w:rsid w:val="00B94132"/>
    <w:rsid w:val="00B9439F"/>
    <w:rsid w:val="00BA1CE9"/>
    <w:rsid w:val="00BA4CFD"/>
    <w:rsid w:val="00BA6FF1"/>
    <w:rsid w:val="00BB01BE"/>
    <w:rsid w:val="00BC186D"/>
    <w:rsid w:val="00BC26CE"/>
    <w:rsid w:val="00BC372D"/>
    <w:rsid w:val="00BC5816"/>
    <w:rsid w:val="00BC706B"/>
    <w:rsid w:val="00BC7F9A"/>
    <w:rsid w:val="00BD5E17"/>
    <w:rsid w:val="00BD7295"/>
    <w:rsid w:val="00BE45C8"/>
    <w:rsid w:val="00BE5CDF"/>
    <w:rsid w:val="00BE7473"/>
    <w:rsid w:val="00BF0802"/>
    <w:rsid w:val="00BF0EB7"/>
    <w:rsid w:val="00BF198E"/>
    <w:rsid w:val="00BF1C43"/>
    <w:rsid w:val="00BF428A"/>
    <w:rsid w:val="00BF537A"/>
    <w:rsid w:val="00C00FC7"/>
    <w:rsid w:val="00C04821"/>
    <w:rsid w:val="00C06868"/>
    <w:rsid w:val="00C115BB"/>
    <w:rsid w:val="00C11FAE"/>
    <w:rsid w:val="00C12DA7"/>
    <w:rsid w:val="00C13A59"/>
    <w:rsid w:val="00C15015"/>
    <w:rsid w:val="00C155D2"/>
    <w:rsid w:val="00C15C73"/>
    <w:rsid w:val="00C16EF3"/>
    <w:rsid w:val="00C17602"/>
    <w:rsid w:val="00C217E3"/>
    <w:rsid w:val="00C21BE3"/>
    <w:rsid w:val="00C2255E"/>
    <w:rsid w:val="00C272B1"/>
    <w:rsid w:val="00C2739D"/>
    <w:rsid w:val="00C27B6F"/>
    <w:rsid w:val="00C30302"/>
    <w:rsid w:val="00C30777"/>
    <w:rsid w:val="00C3145A"/>
    <w:rsid w:val="00C32294"/>
    <w:rsid w:val="00C33DB6"/>
    <w:rsid w:val="00C40A52"/>
    <w:rsid w:val="00C40CB2"/>
    <w:rsid w:val="00C42A90"/>
    <w:rsid w:val="00C517F6"/>
    <w:rsid w:val="00C53B65"/>
    <w:rsid w:val="00C61336"/>
    <w:rsid w:val="00C62BC3"/>
    <w:rsid w:val="00C64F82"/>
    <w:rsid w:val="00C65FCC"/>
    <w:rsid w:val="00C832D1"/>
    <w:rsid w:val="00C854A9"/>
    <w:rsid w:val="00C87205"/>
    <w:rsid w:val="00C906E3"/>
    <w:rsid w:val="00C9096B"/>
    <w:rsid w:val="00C92917"/>
    <w:rsid w:val="00C94A6E"/>
    <w:rsid w:val="00C9504D"/>
    <w:rsid w:val="00C952C1"/>
    <w:rsid w:val="00C95950"/>
    <w:rsid w:val="00CA0F9D"/>
    <w:rsid w:val="00CA1C67"/>
    <w:rsid w:val="00CA22A1"/>
    <w:rsid w:val="00CB0965"/>
    <w:rsid w:val="00CB199D"/>
    <w:rsid w:val="00CB4873"/>
    <w:rsid w:val="00CC4943"/>
    <w:rsid w:val="00CD1498"/>
    <w:rsid w:val="00CD4EB2"/>
    <w:rsid w:val="00CD5CFE"/>
    <w:rsid w:val="00CE0FC4"/>
    <w:rsid w:val="00CE3852"/>
    <w:rsid w:val="00CE4156"/>
    <w:rsid w:val="00CF2EE9"/>
    <w:rsid w:val="00CF5130"/>
    <w:rsid w:val="00D03054"/>
    <w:rsid w:val="00D06E71"/>
    <w:rsid w:val="00D10761"/>
    <w:rsid w:val="00D1108A"/>
    <w:rsid w:val="00D116BA"/>
    <w:rsid w:val="00D12630"/>
    <w:rsid w:val="00D24DD8"/>
    <w:rsid w:val="00D27D33"/>
    <w:rsid w:val="00D30E1B"/>
    <w:rsid w:val="00D35A1D"/>
    <w:rsid w:val="00D365E1"/>
    <w:rsid w:val="00D37E69"/>
    <w:rsid w:val="00D43DF5"/>
    <w:rsid w:val="00D472CA"/>
    <w:rsid w:val="00D51924"/>
    <w:rsid w:val="00D51EF0"/>
    <w:rsid w:val="00D52F49"/>
    <w:rsid w:val="00D53765"/>
    <w:rsid w:val="00D53836"/>
    <w:rsid w:val="00D53DA8"/>
    <w:rsid w:val="00D602C6"/>
    <w:rsid w:val="00D61665"/>
    <w:rsid w:val="00D6216C"/>
    <w:rsid w:val="00D64877"/>
    <w:rsid w:val="00D74169"/>
    <w:rsid w:val="00D74C84"/>
    <w:rsid w:val="00D75500"/>
    <w:rsid w:val="00D75F7B"/>
    <w:rsid w:val="00D77808"/>
    <w:rsid w:val="00D8063A"/>
    <w:rsid w:val="00D809D3"/>
    <w:rsid w:val="00D81CE6"/>
    <w:rsid w:val="00D86E47"/>
    <w:rsid w:val="00D90227"/>
    <w:rsid w:val="00D904EB"/>
    <w:rsid w:val="00D923FD"/>
    <w:rsid w:val="00D94328"/>
    <w:rsid w:val="00DA1386"/>
    <w:rsid w:val="00DA297D"/>
    <w:rsid w:val="00DB19F8"/>
    <w:rsid w:val="00DB1CC3"/>
    <w:rsid w:val="00DC2FD4"/>
    <w:rsid w:val="00DC3FDF"/>
    <w:rsid w:val="00DD25B4"/>
    <w:rsid w:val="00DD3B9C"/>
    <w:rsid w:val="00DD3BE4"/>
    <w:rsid w:val="00DD715E"/>
    <w:rsid w:val="00DE227B"/>
    <w:rsid w:val="00DE2A7D"/>
    <w:rsid w:val="00DE441B"/>
    <w:rsid w:val="00DF6FF4"/>
    <w:rsid w:val="00DF76FB"/>
    <w:rsid w:val="00E0571E"/>
    <w:rsid w:val="00E06874"/>
    <w:rsid w:val="00E1090B"/>
    <w:rsid w:val="00E13FDE"/>
    <w:rsid w:val="00E149A6"/>
    <w:rsid w:val="00E248DB"/>
    <w:rsid w:val="00E25183"/>
    <w:rsid w:val="00E267C4"/>
    <w:rsid w:val="00E27464"/>
    <w:rsid w:val="00E3214F"/>
    <w:rsid w:val="00E3767D"/>
    <w:rsid w:val="00E420AD"/>
    <w:rsid w:val="00E504E4"/>
    <w:rsid w:val="00E67767"/>
    <w:rsid w:val="00E83B5F"/>
    <w:rsid w:val="00E87A31"/>
    <w:rsid w:val="00E9519B"/>
    <w:rsid w:val="00EA16FB"/>
    <w:rsid w:val="00EA2EE4"/>
    <w:rsid w:val="00EA3210"/>
    <w:rsid w:val="00EA3A3F"/>
    <w:rsid w:val="00EA71B8"/>
    <w:rsid w:val="00EB5122"/>
    <w:rsid w:val="00EB5C58"/>
    <w:rsid w:val="00EC0E78"/>
    <w:rsid w:val="00EC0EB3"/>
    <w:rsid w:val="00EC16E6"/>
    <w:rsid w:val="00EC23AF"/>
    <w:rsid w:val="00EC3B9B"/>
    <w:rsid w:val="00EC550E"/>
    <w:rsid w:val="00EC6599"/>
    <w:rsid w:val="00EC7A4B"/>
    <w:rsid w:val="00EC7DCB"/>
    <w:rsid w:val="00ED041A"/>
    <w:rsid w:val="00ED0CA3"/>
    <w:rsid w:val="00ED455E"/>
    <w:rsid w:val="00ED71DD"/>
    <w:rsid w:val="00EE21C7"/>
    <w:rsid w:val="00EE2A7D"/>
    <w:rsid w:val="00EE3DDC"/>
    <w:rsid w:val="00EE5F73"/>
    <w:rsid w:val="00EF10AE"/>
    <w:rsid w:val="00F00366"/>
    <w:rsid w:val="00F01CDA"/>
    <w:rsid w:val="00F03DF1"/>
    <w:rsid w:val="00F10D27"/>
    <w:rsid w:val="00F1426C"/>
    <w:rsid w:val="00F1481D"/>
    <w:rsid w:val="00F155DB"/>
    <w:rsid w:val="00F15FBA"/>
    <w:rsid w:val="00F16934"/>
    <w:rsid w:val="00F205CF"/>
    <w:rsid w:val="00F234E0"/>
    <w:rsid w:val="00F2767F"/>
    <w:rsid w:val="00F31F67"/>
    <w:rsid w:val="00F35C26"/>
    <w:rsid w:val="00F365C1"/>
    <w:rsid w:val="00F37859"/>
    <w:rsid w:val="00F37944"/>
    <w:rsid w:val="00F44DAE"/>
    <w:rsid w:val="00F45659"/>
    <w:rsid w:val="00F51D6E"/>
    <w:rsid w:val="00F54E6D"/>
    <w:rsid w:val="00F55EF7"/>
    <w:rsid w:val="00F5778D"/>
    <w:rsid w:val="00F613AD"/>
    <w:rsid w:val="00F65407"/>
    <w:rsid w:val="00F73BC0"/>
    <w:rsid w:val="00F74286"/>
    <w:rsid w:val="00F82DFD"/>
    <w:rsid w:val="00F85B1A"/>
    <w:rsid w:val="00F86DA6"/>
    <w:rsid w:val="00F9762E"/>
    <w:rsid w:val="00FA2193"/>
    <w:rsid w:val="00FA4168"/>
    <w:rsid w:val="00FA69D5"/>
    <w:rsid w:val="00FA76A4"/>
    <w:rsid w:val="00FA7DB2"/>
    <w:rsid w:val="00FB0D15"/>
    <w:rsid w:val="00FB1675"/>
    <w:rsid w:val="00FC2324"/>
    <w:rsid w:val="00FC376C"/>
    <w:rsid w:val="00FC3A62"/>
    <w:rsid w:val="00FC422E"/>
    <w:rsid w:val="00FC52FB"/>
    <w:rsid w:val="00FC5479"/>
    <w:rsid w:val="00FD055E"/>
    <w:rsid w:val="00FD3435"/>
    <w:rsid w:val="00FD49F9"/>
    <w:rsid w:val="00FD4C5F"/>
    <w:rsid w:val="00FD4DD8"/>
    <w:rsid w:val="00FD513E"/>
    <w:rsid w:val="00FD77FD"/>
    <w:rsid w:val="00FE0786"/>
    <w:rsid w:val="00FE4BF3"/>
    <w:rsid w:val="00FE565F"/>
    <w:rsid w:val="00FF16D1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72B7F"/>
  <w15:docId w15:val="{93352811-23BE-4EC4-8197-6D31A8B9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A613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1381"/>
    <w:pPr>
      <w:keepNext/>
      <w:numPr>
        <w:numId w:val="2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944B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030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61381"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rsid w:val="00A61381"/>
    <w:pPr>
      <w:spacing w:before="120"/>
      <w:jc w:val="both"/>
    </w:pPr>
    <w:rPr>
      <w:rFonts w:ascii="Arial" w:hAnsi="Arial" w:cs="Arial"/>
      <w:szCs w:val="20"/>
    </w:rPr>
  </w:style>
  <w:style w:type="paragraph" w:styleId="Tekstpodstawowywcity2">
    <w:name w:val="Body Text Indent 2"/>
    <w:basedOn w:val="Normalny"/>
    <w:rsid w:val="00A61381"/>
    <w:pPr>
      <w:ind w:left="284" w:firstLine="76"/>
      <w:jc w:val="both"/>
    </w:pPr>
    <w:rPr>
      <w:rFonts w:ascii="Arial" w:hAnsi="Arial"/>
      <w:sz w:val="18"/>
      <w:szCs w:val="20"/>
    </w:rPr>
  </w:style>
  <w:style w:type="paragraph" w:styleId="Tekstpodstawowywcity">
    <w:name w:val="Body Text Indent"/>
    <w:basedOn w:val="Normalny"/>
    <w:rsid w:val="00A61381"/>
    <w:pPr>
      <w:ind w:left="360"/>
      <w:jc w:val="both"/>
    </w:pPr>
    <w:rPr>
      <w:rFonts w:ascii="Arial" w:hAnsi="Arial" w:cs="Arial"/>
    </w:rPr>
  </w:style>
  <w:style w:type="paragraph" w:styleId="Stopka">
    <w:name w:val="footer"/>
    <w:basedOn w:val="Normalny"/>
    <w:rsid w:val="0042483C"/>
    <w:pPr>
      <w:tabs>
        <w:tab w:val="center" w:pos="4536"/>
        <w:tab w:val="right" w:pos="9072"/>
      </w:tabs>
      <w:suppressAutoHyphens/>
    </w:pPr>
    <w:rPr>
      <w:sz w:val="28"/>
      <w:szCs w:val="20"/>
      <w:lang w:eastAsia="ar-SA"/>
    </w:rPr>
  </w:style>
  <w:style w:type="character" w:styleId="Numerstrony">
    <w:name w:val="page number"/>
    <w:basedOn w:val="Domylnaczcionkaakapitu"/>
    <w:rsid w:val="00C40CB2"/>
  </w:style>
  <w:style w:type="paragraph" w:styleId="Akapitzlist">
    <w:name w:val="List Paragraph"/>
    <w:basedOn w:val="Normalny"/>
    <w:uiPriority w:val="34"/>
    <w:qFormat/>
    <w:rsid w:val="002A72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885C8E"/>
    <w:rPr>
      <w:b/>
      <w:sz w:val="28"/>
    </w:rPr>
  </w:style>
  <w:style w:type="paragraph" w:styleId="Tekstdymka">
    <w:name w:val="Balloon Text"/>
    <w:basedOn w:val="Normalny"/>
    <w:link w:val="TekstdymkaZnak"/>
    <w:rsid w:val="003C35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C353E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3515D6"/>
    <w:pPr>
      <w:overflowPunct w:val="0"/>
      <w:autoSpaceDE w:val="0"/>
      <w:autoSpaceDN w:val="0"/>
      <w:adjustRightInd w:val="0"/>
      <w:ind w:left="425" w:hanging="425"/>
      <w:jc w:val="both"/>
      <w:textAlignment w:val="baseline"/>
    </w:pPr>
    <w:rPr>
      <w:rFonts w:ascii="Verdana" w:hAnsi="Verdana"/>
      <w:sz w:val="22"/>
      <w:szCs w:val="20"/>
    </w:rPr>
  </w:style>
  <w:style w:type="character" w:customStyle="1" w:styleId="Nagwek3Znak">
    <w:name w:val="Nagłówek 3 Znak"/>
    <w:link w:val="Nagwek3"/>
    <w:rsid w:val="00D0305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826CF-957E-48FC-B667-43D33BC7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2642</Words>
  <Characters>15852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</vt:lpstr>
    </vt:vector>
  </TitlesOfParts>
  <Company>Acer</Company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</dc:title>
  <dc:creator>UM</dc:creator>
  <cp:lastModifiedBy>Rafał Księżopolski</cp:lastModifiedBy>
  <cp:revision>2</cp:revision>
  <cp:lastPrinted>2020-10-09T10:25:00Z</cp:lastPrinted>
  <dcterms:created xsi:type="dcterms:W3CDTF">2021-03-18T20:02:00Z</dcterms:created>
  <dcterms:modified xsi:type="dcterms:W3CDTF">2021-03-18T20:02:00Z</dcterms:modified>
</cp:coreProperties>
</file>